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14" w:rsidRDefault="007E1823">
      <w:pPr>
        <w:spacing w:before="66"/>
        <w:ind w:right="377"/>
        <w:jc w:val="right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5051421</wp:posOffset>
            </wp:positionH>
            <wp:positionV relativeFrom="paragraph">
              <wp:posOffset>253949</wp:posOffset>
            </wp:positionV>
            <wp:extent cx="1406408" cy="31737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408" cy="317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UC Journal</w:t>
      </w:r>
      <w:r>
        <w:t>, Vol. 1,</w:t>
      </w:r>
      <w:r>
        <w:rPr>
          <w:spacing w:val="-1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November</w:t>
      </w:r>
      <w:r>
        <w:rPr>
          <w:spacing w:val="-1"/>
        </w:rPr>
        <w:t xml:space="preserve"> </w:t>
      </w:r>
      <w:r>
        <w:t>2020,</w:t>
      </w:r>
      <w:r>
        <w:rPr>
          <w:spacing w:val="-4"/>
        </w:rPr>
        <w:t xml:space="preserve"> </w:t>
      </w:r>
      <w:r>
        <w:t>pp.</w:t>
      </w:r>
      <w:r>
        <w:rPr>
          <w:spacing w:val="-5"/>
        </w:rPr>
        <w:t xml:space="preserve"> </w:t>
      </w:r>
      <w:r>
        <w:t>115-134</w:t>
      </w:r>
    </w:p>
    <w:p w:rsidR="00E24A14" w:rsidRDefault="007E1823">
      <w:pPr>
        <w:spacing w:before="39"/>
        <w:ind w:right="385"/>
        <w:jc w:val="right"/>
        <w:rPr>
          <w:i/>
          <w:sz w:val="24"/>
        </w:rPr>
      </w:pPr>
      <w:r>
        <w:rPr>
          <w:i/>
          <w:sz w:val="24"/>
        </w:rPr>
        <w:t>UC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Journal: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ELT,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Linguistics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Literature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Journal</w:t>
      </w:r>
    </w:p>
    <w:p w:rsidR="00E24A14" w:rsidRDefault="00802D53">
      <w:pPr>
        <w:spacing w:before="2"/>
        <w:ind w:left="4090" w:right="375" w:firstLine="980"/>
        <w:jc w:val="right"/>
      </w:pPr>
      <w:hyperlink r:id="rId7">
        <w:r w:rsidR="007E1823">
          <w:rPr>
            <w:spacing w:val="-1"/>
          </w:rPr>
          <w:t>http://e-journal.usd.ac.id/index.php/UC</w:t>
        </w:r>
      </w:hyperlink>
      <w:r w:rsidR="007E1823">
        <w:rPr>
          <w:spacing w:val="-52"/>
        </w:rPr>
        <w:t xml:space="preserve"> </w:t>
      </w:r>
      <w:r w:rsidR="007E1823">
        <w:t>Sanata</w:t>
      </w:r>
      <w:r w:rsidR="007E1823">
        <w:rPr>
          <w:spacing w:val="-9"/>
        </w:rPr>
        <w:t xml:space="preserve"> </w:t>
      </w:r>
      <w:r w:rsidR="007E1823">
        <w:t>Dharma</w:t>
      </w:r>
      <w:r w:rsidR="007E1823">
        <w:rPr>
          <w:spacing w:val="-9"/>
        </w:rPr>
        <w:t xml:space="preserve"> </w:t>
      </w:r>
      <w:r w:rsidR="007E1823">
        <w:t>University,</w:t>
      </w:r>
      <w:r w:rsidR="007E1823">
        <w:rPr>
          <w:spacing w:val="-6"/>
        </w:rPr>
        <w:t xml:space="preserve"> </w:t>
      </w:r>
      <w:r w:rsidR="007E1823">
        <w:t>Yogyakarta,</w:t>
      </w:r>
      <w:r w:rsidR="007E1823">
        <w:rPr>
          <w:spacing w:val="-4"/>
        </w:rPr>
        <w:t xml:space="preserve"> </w:t>
      </w:r>
      <w:r w:rsidR="007E1823">
        <w:t>Indonesia</w:t>
      </w:r>
    </w:p>
    <w:p w:rsidR="00E24A14" w:rsidRDefault="00E24A14">
      <w:pPr>
        <w:pStyle w:val="BodyText"/>
        <w:spacing w:before="2"/>
        <w:rPr>
          <w:sz w:val="21"/>
        </w:rPr>
      </w:pPr>
    </w:p>
    <w:p w:rsidR="00E24A14" w:rsidRDefault="007E1823">
      <w:pPr>
        <w:pStyle w:val="Heading1"/>
        <w:spacing w:line="240" w:lineRule="auto"/>
        <w:ind w:left="1448" w:right="1246"/>
        <w:jc w:val="center"/>
      </w:pPr>
      <w:r>
        <w:rPr>
          <w:spacing w:val="-2"/>
        </w:rPr>
        <w:t>INDIVIDUAL VARIATIONS IN MONITOR HYPOTHESIS</w:t>
      </w:r>
      <w:r>
        <w:rPr>
          <w:spacing w:val="-5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MICRO</w:t>
      </w:r>
      <w:r>
        <w:rPr>
          <w:spacing w:val="-4"/>
        </w:rPr>
        <w:t xml:space="preserve"> </w:t>
      </w:r>
      <w:r>
        <w:t>TEACHING</w:t>
      </w:r>
      <w:r>
        <w:rPr>
          <w:spacing w:val="-11"/>
        </w:rPr>
        <w:t xml:space="preserve"> </w:t>
      </w:r>
      <w:r>
        <w:t>STUDENTS</w:t>
      </w:r>
    </w:p>
    <w:p w:rsidR="00E24A14" w:rsidRDefault="00E24A14">
      <w:pPr>
        <w:pStyle w:val="BodyText"/>
        <w:spacing w:before="1"/>
        <w:rPr>
          <w:b/>
        </w:rPr>
      </w:pPr>
    </w:p>
    <w:p w:rsidR="00E24A14" w:rsidRDefault="007E1823">
      <w:pPr>
        <w:spacing w:line="274" w:lineRule="exact"/>
        <w:ind w:left="1178" w:right="977"/>
        <w:jc w:val="center"/>
        <w:rPr>
          <w:b/>
          <w:sz w:val="24"/>
        </w:rPr>
      </w:pPr>
      <w:r>
        <w:rPr>
          <w:b/>
          <w:sz w:val="24"/>
        </w:rPr>
        <w:t>Gregoriana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Nobilio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Pasia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Janu</w:t>
      </w:r>
    </w:p>
    <w:p w:rsidR="00E24A14" w:rsidRDefault="007E1823">
      <w:pPr>
        <w:ind w:left="2417" w:right="2152" w:hanging="59"/>
        <w:jc w:val="center"/>
        <w:rPr>
          <w:sz w:val="24"/>
        </w:rPr>
      </w:pPr>
      <w:r>
        <w:rPr>
          <w:sz w:val="24"/>
        </w:rPr>
        <w:t>Sanata</w:t>
      </w:r>
      <w:r>
        <w:rPr>
          <w:spacing w:val="-1"/>
          <w:sz w:val="24"/>
        </w:rPr>
        <w:t xml:space="preserve"> </w:t>
      </w:r>
      <w:r>
        <w:rPr>
          <w:sz w:val="24"/>
        </w:rPr>
        <w:t>Dharma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University,</w:t>
      </w:r>
      <w:r>
        <w:rPr>
          <w:spacing w:val="2"/>
          <w:sz w:val="24"/>
        </w:rPr>
        <w:t xml:space="preserve"> </w:t>
      </w:r>
      <w:r>
        <w:rPr>
          <w:sz w:val="24"/>
        </w:rPr>
        <w:t>Yogyakarta</w:t>
      </w:r>
      <w:r>
        <w:rPr>
          <w:spacing w:val="1"/>
          <w:sz w:val="24"/>
        </w:rPr>
        <w:t xml:space="preserve"> </w:t>
      </w:r>
      <w:r>
        <w:rPr>
          <w:sz w:val="23"/>
        </w:rPr>
        <w:t xml:space="preserve">correspondence: </w:t>
      </w:r>
      <w:hyperlink r:id="rId8">
        <w:r>
          <w:rPr>
            <w:sz w:val="24"/>
          </w:rPr>
          <w:t>janumargaretha@yahoo.com</w:t>
        </w:r>
      </w:hyperlink>
      <w:r>
        <w:rPr>
          <w:spacing w:val="-57"/>
          <w:sz w:val="24"/>
        </w:rPr>
        <w:t xml:space="preserve"> </w:t>
      </w:r>
      <w:bookmarkStart w:id="0" w:name="_GoBack"/>
      <w:r w:rsidR="00802D53" w:rsidRPr="00B44E28">
        <w:fldChar w:fldCharType="begin"/>
      </w:r>
      <w:r w:rsidR="00802D53" w:rsidRPr="00B44E28">
        <w:instrText xml:space="preserve"> HYPERLINK "https://doi.org/10.24071/uc.v1i2.2958" </w:instrText>
      </w:r>
      <w:r w:rsidR="00802D53" w:rsidRPr="00B44E28">
        <w:fldChar w:fldCharType="separate"/>
      </w:r>
      <w:r w:rsidR="008A1D12" w:rsidRPr="00B44E28">
        <w:rPr>
          <w:rStyle w:val="Hyperlink"/>
          <w:color w:val="auto"/>
          <w:spacing w:val="-1"/>
          <w:sz w:val="24"/>
          <w:u w:val="none"/>
        </w:rPr>
        <w:t>https://doi.org/</w:t>
      </w:r>
      <w:r w:rsidR="008A1D12" w:rsidRPr="00B44E28">
        <w:rPr>
          <w:rStyle w:val="Hyperlink"/>
          <w:color w:val="auto"/>
          <w:sz w:val="24"/>
          <w:u w:val="none"/>
        </w:rPr>
        <w:t>10.24071/uc.v1i2.2958</w:t>
      </w:r>
      <w:r w:rsidR="00802D53" w:rsidRPr="00B44E28">
        <w:rPr>
          <w:rStyle w:val="Hyperlink"/>
          <w:color w:val="auto"/>
          <w:sz w:val="24"/>
          <w:u w:val="none"/>
        </w:rPr>
        <w:fldChar w:fldCharType="end"/>
      </w:r>
      <w:r w:rsidR="008A1D12" w:rsidRPr="00B44E28">
        <w:rPr>
          <w:sz w:val="24"/>
        </w:rPr>
        <w:t xml:space="preserve"> </w:t>
      </w:r>
      <w:bookmarkEnd w:id="0"/>
    </w:p>
    <w:p w:rsidR="00E24A14" w:rsidRDefault="007E1823">
      <w:pPr>
        <w:pStyle w:val="BodyText"/>
        <w:ind w:left="1183" w:right="976"/>
        <w:jc w:val="center"/>
      </w:pPr>
      <w:r>
        <w:t>received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October</w:t>
      </w:r>
      <w:r>
        <w:rPr>
          <w:spacing w:val="-1"/>
        </w:rPr>
        <w:t xml:space="preserve"> </w:t>
      </w:r>
      <w:r>
        <w:t>2020;</w:t>
      </w:r>
      <w:r>
        <w:rPr>
          <w:spacing w:val="-2"/>
        </w:rPr>
        <w:t xml:space="preserve"> </w:t>
      </w:r>
      <w:r>
        <w:t>accepted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November</w:t>
      </w:r>
      <w:r>
        <w:rPr>
          <w:spacing w:val="-1"/>
        </w:rPr>
        <w:t xml:space="preserve"> </w:t>
      </w:r>
      <w:r>
        <w:t>2020</w:t>
      </w:r>
    </w:p>
    <w:p w:rsidR="00E24A14" w:rsidRDefault="00E24A14">
      <w:pPr>
        <w:pStyle w:val="BodyText"/>
        <w:spacing w:before="2"/>
      </w:pPr>
    </w:p>
    <w:p w:rsidR="00E24A14" w:rsidRDefault="007E1823">
      <w:pPr>
        <w:pStyle w:val="Heading1"/>
      </w:pPr>
      <w:r>
        <w:t>Abstract</w:t>
      </w:r>
    </w:p>
    <w:p w:rsidR="00E24A14" w:rsidRDefault="007E1823">
      <w:pPr>
        <w:pStyle w:val="BodyText"/>
        <w:ind w:left="588" w:right="373"/>
        <w:jc w:val="both"/>
      </w:pPr>
      <w:r>
        <w:t>The paper aims to find out the types of users in performing English as a second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figure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might</w:t>
      </w:r>
      <w:r>
        <w:rPr>
          <w:spacing w:val="1"/>
        </w:rPr>
        <w:t xml:space="preserve"> </w:t>
      </w:r>
      <w:r>
        <w:t>affect</w:t>
      </w:r>
      <w:r>
        <w:rPr>
          <w:spacing w:val="1"/>
        </w:rPr>
        <w:t xml:space="preserve"> </w:t>
      </w:r>
      <w:r>
        <w:t>students’</w:t>
      </w:r>
      <w:r>
        <w:rPr>
          <w:spacing w:val="1"/>
        </w:rPr>
        <w:t xml:space="preserve"> </w:t>
      </w:r>
      <w:r>
        <w:t>monitoring process as proposed by Krashen (1982). Two research problems were</w:t>
      </w:r>
      <w:r>
        <w:rPr>
          <w:spacing w:val="1"/>
        </w:rPr>
        <w:t xml:space="preserve"> </w:t>
      </w:r>
      <w:r>
        <w:t>formulated, namely: First, what individual variations are shown by students in the</w:t>
      </w:r>
      <w:r>
        <w:rPr>
          <w:spacing w:val="1"/>
        </w:rPr>
        <w:t xml:space="preserve"> </w:t>
      </w:r>
      <w:r>
        <w:t>Micro Teaching class? Second, to what extent do Micro teaching students regard</w:t>
      </w:r>
      <w:r>
        <w:rPr>
          <w:spacing w:val="1"/>
        </w:rPr>
        <w:t xml:space="preserve"> </w:t>
      </w:r>
      <w:r>
        <w:t>the three principal conditions in the monitor hypothesis? Both qualitative and</w:t>
      </w:r>
      <w:r>
        <w:rPr>
          <w:spacing w:val="1"/>
        </w:rPr>
        <w:t xml:space="preserve"> </w:t>
      </w:r>
      <w:r>
        <w:t>quantitative methods were used. The qualitative method of data collection was</w:t>
      </w:r>
      <w:r>
        <w:rPr>
          <w:spacing w:val="1"/>
        </w:rPr>
        <w:t xml:space="preserve"> </w:t>
      </w:r>
      <w:r>
        <w:t>participant observation. Nineteen students’ Micro Teaching videos were recorded</w:t>
      </w:r>
      <w:r>
        <w:rPr>
          <w:spacing w:val="1"/>
        </w:rPr>
        <w:t xml:space="preserve"> </w:t>
      </w:r>
      <w:r>
        <w:t>to be observed to answer the first research problem. The quantitative method was</w:t>
      </w:r>
      <w:r>
        <w:rPr>
          <w:spacing w:val="1"/>
        </w:rPr>
        <w:t xml:space="preserve"> </w:t>
      </w:r>
      <w:r>
        <w:t>applied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questionnaire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answer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problem.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interview was also done to support the analysis of the questionnaire. The results</w:t>
      </w:r>
      <w:r>
        <w:rPr>
          <w:spacing w:val="1"/>
        </w:rPr>
        <w:t xml:space="preserve"> </w:t>
      </w:r>
      <w:r>
        <w:t>showed that only two types of monitor users occurred in Micro Teaching Class A.</w:t>
      </w:r>
      <w:r>
        <w:rPr>
          <w:spacing w:val="1"/>
        </w:rPr>
        <w:t xml:space="preserve"> </w:t>
      </w:r>
      <w:r>
        <w:t>The two types were monitor under-users, who were not aware of the conscious</w:t>
      </w:r>
      <w:r>
        <w:rPr>
          <w:spacing w:val="1"/>
        </w:rPr>
        <w:t xml:space="preserve"> </w:t>
      </w:r>
      <w:r>
        <w:t>checking, and monitor over-users, who seemed to consciously check their L2</w:t>
      </w:r>
      <w:r>
        <w:rPr>
          <w:spacing w:val="1"/>
        </w:rPr>
        <w:t xml:space="preserve"> </w:t>
      </w:r>
      <w:r>
        <w:t>output.</w:t>
      </w:r>
    </w:p>
    <w:p w:rsidR="00E24A14" w:rsidRDefault="00E24A14">
      <w:pPr>
        <w:pStyle w:val="BodyText"/>
        <w:spacing w:before="11"/>
        <w:rPr>
          <w:sz w:val="23"/>
        </w:rPr>
      </w:pPr>
    </w:p>
    <w:p w:rsidR="00E24A14" w:rsidRDefault="007E1823">
      <w:pPr>
        <w:pStyle w:val="BodyText"/>
        <w:ind w:left="588"/>
        <w:jc w:val="both"/>
      </w:pPr>
      <w:r>
        <w:t>Keywords:</w:t>
      </w:r>
      <w:r>
        <w:rPr>
          <w:spacing w:val="-9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variations,</w:t>
      </w:r>
      <w:r>
        <w:rPr>
          <w:spacing w:val="-3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t>conditions,</w:t>
      </w:r>
      <w:r>
        <w:rPr>
          <w:spacing w:val="-3"/>
        </w:rPr>
        <w:t xml:space="preserve"> </w:t>
      </w:r>
      <w:r>
        <w:t>micro</w:t>
      </w:r>
      <w:r>
        <w:rPr>
          <w:spacing w:val="-2"/>
        </w:rPr>
        <w:t xml:space="preserve"> </w:t>
      </w:r>
      <w:r>
        <w:t>teaching</w:t>
      </w:r>
      <w:r>
        <w:rPr>
          <w:spacing w:val="-7"/>
        </w:rPr>
        <w:t xml:space="preserve"> </w:t>
      </w:r>
      <w:r>
        <w:t>class</w:t>
      </w:r>
    </w:p>
    <w:p w:rsidR="00E24A14" w:rsidRDefault="00E24A14">
      <w:pPr>
        <w:pStyle w:val="BodyText"/>
        <w:spacing w:before="4"/>
      </w:pPr>
    </w:p>
    <w:p w:rsidR="00E24A14" w:rsidRDefault="007E1823">
      <w:pPr>
        <w:pStyle w:val="Heading1"/>
      </w:pPr>
      <w:r>
        <w:t>Introduction</w:t>
      </w:r>
    </w:p>
    <w:p w:rsidR="00E24A14" w:rsidRDefault="007E1823">
      <w:pPr>
        <w:pStyle w:val="BodyText"/>
        <w:ind w:left="588" w:right="375" w:firstLine="428"/>
        <w:jc w:val="both"/>
      </w:pPr>
      <w:r>
        <w:t>Since</w:t>
      </w:r>
      <w:r>
        <w:rPr>
          <w:spacing w:val="1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native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Indonesia,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perform</w:t>
      </w:r>
      <w:r>
        <w:rPr>
          <w:spacing w:val="1"/>
        </w:rPr>
        <w:t xml:space="preserve"> </w:t>
      </w:r>
      <w:r>
        <w:t>differently.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may be</w:t>
      </w:r>
      <w:r>
        <w:rPr>
          <w:spacing w:val="1"/>
        </w:rPr>
        <w:t xml:space="preserve"> </w:t>
      </w:r>
      <w:r>
        <w:t>caused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way people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English</w:t>
      </w:r>
      <w:r>
        <w:rPr>
          <w:spacing w:val="60"/>
        </w:rPr>
        <w:t xml:space="preserve"> </w:t>
      </w:r>
      <w:r>
        <w:t>as</w:t>
      </w:r>
      <w:r>
        <w:rPr>
          <w:spacing w:val="60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language.</w:t>
      </w:r>
      <w:r>
        <w:rPr>
          <w:spacing w:val="1"/>
        </w:rPr>
        <w:t xml:space="preserve"> </w:t>
      </w:r>
      <w:r>
        <w:t>Krashen</w:t>
      </w:r>
      <w:r>
        <w:rPr>
          <w:spacing w:val="1"/>
        </w:rPr>
        <w:t xml:space="preserve"> </w:t>
      </w:r>
      <w:r>
        <w:t>(1981)</w:t>
      </w:r>
      <w:r>
        <w:rPr>
          <w:spacing w:val="1"/>
        </w:rPr>
        <w:t xml:space="preserve"> </w:t>
      </w:r>
      <w:r>
        <w:t>states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subconscious</w:t>
      </w:r>
      <w:r>
        <w:rPr>
          <w:spacing w:val="1"/>
        </w:rPr>
        <w:t xml:space="preserve"> </w:t>
      </w:r>
      <w:r>
        <w:t>(acquisition process) and conscious learning (learning process) to deal with a</w:t>
      </w:r>
      <w:r>
        <w:rPr>
          <w:spacing w:val="1"/>
        </w:rPr>
        <w:t xml:space="preserve"> </w:t>
      </w:r>
      <w:r>
        <w:t>second language and groups these two into what is called “Monitor Theory”. In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itself,</w:t>
      </w:r>
      <w:r>
        <w:rPr>
          <w:spacing w:val="1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language,</w:t>
      </w:r>
      <w:r>
        <w:rPr>
          <w:spacing w:val="1"/>
        </w:rPr>
        <w:t xml:space="preserve"> </w:t>
      </w:r>
      <w:r>
        <w:t>mostly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platforms</w:t>
      </w:r>
      <w:r>
        <w:rPr>
          <w:spacing w:val="1"/>
        </w:rPr>
        <w:t xml:space="preserve"> </w:t>
      </w:r>
      <w:r>
        <w:t>meaning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learned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used.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shows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conscious learning plays a role in a learner’s performance. Krashen (1988) argues</w:t>
      </w:r>
      <w:r>
        <w:rPr>
          <w:spacing w:val="1"/>
        </w:rPr>
        <w:t xml:space="preserve"> </w:t>
      </w:r>
      <w:r>
        <w:t>that language learning is not only described as a conscious process but also as an</w:t>
      </w:r>
      <w:r>
        <w:rPr>
          <w:spacing w:val="1"/>
        </w:rPr>
        <w:t xml:space="preserve"> </w:t>
      </w:r>
      <w:r>
        <w:t>explicit process of knowing about the language (as cited in Zafar, 2009). Since the</w:t>
      </w:r>
      <w:r>
        <w:rPr>
          <w:spacing w:val="-57"/>
        </w:rPr>
        <w:t xml:space="preserve"> </w:t>
      </w:r>
      <w:r>
        <w:t>acquired system is an implicit process, the learned system cannot become an</w:t>
      </w:r>
      <w:r>
        <w:rPr>
          <w:spacing w:val="1"/>
        </w:rPr>
        <w:t xml:space="preserve"> </w:t>
      </w:r>
      <w:r>
        <w:t>acquired</w:t>
      </w:r>
      <w:r>
        <w:rPr>
          <w:spacing w:val="-1"/>
        </w:rPr>
        <w:t xml:space="preserve"> </w:t>
      </w:r>
      <w:r>
        <w:t>system.</w:t>
      </w:r>
    </w:p>
    <w:p w:rsidR="00E24A14" w:rsidRDefault="007E1823">
      <w:pPr>
        <w:pStyle w:val="BodyText"/>
        <w:ind w:left="588" w:right="375" w:firstLine="428"/>
        <w:jc w:val="both"/>
      </w:pPr>
      <w:r>
        <w:t>Speaking</w:t>
      </w:r>
      <w:r>
        <w:rPr>
          <w:spacing w:val="17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one</w:t>
      </w:r>
      <w:r>
        <w:rPr>
          <w:spacing w:val="22"/>
        </w:rPr>
        <w:t xml:space="preserve"> </w:t>
      </w:r>
      <w:r>
        <w:t>skill</w:t>
      </w:r>
      <w:r>
        <w:rPr>
          <w:spacing w:val="22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can</w:t>
      </w:r>
      <w:r>
        <w:rPr>
          <w:spacing w:val="21"/>
        </w:rPr>
        <w:t xml:space="preserve"> </w:t>
      </w:r>
      <w:r>
        <w:t>effectively</w:t>
      </w:r>
      <w:r>
        <w:rPr>
          <w:spacing w:val="18"/>
        </w:rPr>
        <w:t xml:space="preserve"> </w:t>
      </w:r>
      <w:r>
        <w:t>show</w:t>
      </w:r>
      <w:r>
        <w:rPr>
          <w:spacing w:val="20"/>
        </w:rPr>
        <w:t xml:space="preserve"> </w:t>
      </w:r>
      <w:r>
        <w:t>how</w:t>
      </w:r>
      <w:r>
        <w:rPr>
          <w:spacing w:val="21"/>
        </w:rPr>
        <w:t xml:space="preserve"> </w:t>
      </w:r>
      <w:r>
        <w:t>well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learner</w:t>
      </w:r>
      <w:r>
        <w:rPr>
          <w:spacing w:val="21"/>
        </w:rPr>
        <w:t xml:space="preserve"> </w:t>
      </w:r>
      <w:r>
        <w:t>performs</w:t>
      </w:r>
      <w:r>
        <w:rPr>
          <w:spacing w:val="-58"/>
        </w:rPr>
        <w:t xml:space="preserve"> </w:t>
      </w:r>
      <w:r>
        <w:t>his second language learning. It gives English learners other benefits not only as a</w:t>
      </w:r>
      <w:r>
        <w:rPr>
          <w:spacing w:val="1"/>
        </w:rPr>
        <w:t xml:space="preserve"> </w:t>
      </w:r>
      <w:r>
        <w:t>learner but also as a good teacher (Lelita, 2016). Some people may speak fluently</w:t>
      </w:r>
      <w:r>
        <w:rPr>
          <w:spacing w:val="1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some</w:t>
      </w:r>
      <w:r>
        <w:rPr>
          <w:spacing w:val="23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not.</w:t>
      </w:r>
      <w:r>
        <w:rPr>
          <w:spacing w:val="25"/>
        </w:rPr>
        <w:t xml:space="preserve"> </w:t>
      </w:r>
      <w:r>
        <w:t>It</w:t>
      </w:r>
      <w:r>
        <w:rPr>
          <w:spacing w:val="27"/>
        </w:rPr>
        <w:t xml:space="preserve"> </w:t>
      </w:r>
      <w:r>
        <w:t>depends</w:t>
      </w:r>
      <w:r>
        <w:rPr>
          <w:spacing w:val="24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how</w:t>
      </w:r>
      <w:r>
        <w:rPr>
          <w:spacing w:val="24"/>
        </w:rPr>
        <w:t xml:space="preserve"> </w:t>
      </w:r>
      <w:r>
        <w:t>their</w:t>
      </w:r>
      <w:r>
        <w:rPr>
          <w:spacing w:val="22"/>
        </w:rPr>
        <w:t xml:space="preserve"> </w:t>
      </w:r>
      <w:r>
        <w:t>awareness</w:t>
      </w:r>
      <w:r>
        <w:rPr>
          <w:spacing w:val="24"/>
        </w:rPr>
        <w:t xml:space="preserve"> </w:t>
      </w:r>
      <w:r>
        <w:t>works</w:t>
      </w:r>
      <w:r>
        <w:rPr>
          <w:spacing w:val="24"/>
        </w:rPr>
        <w:t xml:space="preserve"> </w:t>
      </w:r>
      <w:r>
        <w:t>while</w:t>
      </w:r>
      <w:r>
        <w:rPr>
          <w:spacing w:val="28"/>
        </w:rPr>
        <w:t xml:space="preserve"> </w:t>
      </w:r>
      <w:r>
        <w:t>performing.</w:t>
      </w:r>
    </w:p>
    <w:p w:rsidR="00E24A14" w:rsidRDefault="00E24A14">
      <w:pPr>
        <w:jc w:val="both"/>
        <w:sectPr w:rsidR="00E24A14">
          <w:footerReference w:type="default" r:id="rId9"/>
          <w:type w:val="continuous"/>
          <w:pgSz w:w="11910" w:h="16840"/>
          <w:pgMar w:top="620" w:right="1320" w:bottom="1220" w:left="1680" w:header="720" w:footer="1022" w:gutter="0"/>
          <w:pgNumType w:start="115"/>
          <w:cols w:space="720"/>
        </w:sectPr>
      </w:pPr>
    </w:p>
    <w:p w:rsidR="00E24A14" w:rsidRDefault="007E1823">
      <w:pPr>
        <w:spacing w:before="65"/>
        <w:ind w:left="588"/>
        <w:jc w:val="both"/>
        <w:rPr>
          <w:sz w:val="20"/>
        </w:rPr>
      </w:pPr>
      <w:r>
        <w:rPr>
          <w:b/>
          <w:sz w:val="20"/>
        </w:rPr>
        <w:lastRenderedPageBreak/>
        <w:t>UC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Journal</w:t>
      </w:r>
      <w:r>
        <w:rPr>
          <w:sz w:val="20"/>
        </w:rPr>
        <w:t>, Vol. 1, No. 2, November 2020, pp.</w:t>
      </w:r>
      <w:r>
        <w:rPr>
          <w:spacing w:val="-2"/>
          <w:sz w:val="20"/>
        </w:rPr>
        <w:t xml:space="preserve"> </w:t>
      </w:r>
      <w:r>
        <w:rPr>
          <w:sz w:val="20"/>
        </w:rPr>
        <w:t>115-134</w:t>
      </w:r>
    </w:p>
    <w:p w:rsidR="00E24A14" w:rsidRDefault="00E24A14">
      <w:pPr>
        <w:pStyle w:val="BodyText"/>
        <w:rPr>
          <w:sz w:val="22"/>
        </w:rPr>
      </w:pPr>
    </w:p>
    <w:p w:rsidR="00E24A14" w:rsidRDefault="00E24A14">
      <w:pPr>
        <w:pStyle w:val="BodyText"/>
        <w:rPr>
          <w:sz w:val="22"/>
        </w:rPr>
      </w:pPr>
    </w:p>
    <w:p w:rsidR="00E24A14" w:rsidRDefault="00E24A14">
      <w:pPr>
        <w:pStyle w:val="BodyText"/>
        <w:spacing w:before="6"/>
        <w:rPr>
          <w:sz w:val="31"/>
        </w:rPr>
      </w:pPr>
    </w:p>
    <w:p w:rsidR="00E24A14" w:rsidRDefault="007E1823">
      <w:pPr>
        <w:pStyle w:val="BodyText"/>
        <w:spacing w:before="1"/>
        <w:ind w:left="588" w:right="390"/>
        <w:jc w:val="both"/>
      </w:pPr>
      <w:r>
        <w:t>Ellis (2008) argues “Speaking is the result of an acquisition, not its cause” (p.</w:t>
      </w:r>
      <w:r>
        <w:rPr>
          <w:spacing w:val="1"/>
        </w:rPr>
        <w:t xml:space="preserve"> </w:t>
      </w:r>
      <w:r>
        <w:t>247).</w:t>
      </w:r>
    </w:p>
    <w:p w:rsidR="00E24A14" w:rsidRDefault="007E1823">
      <w:pPr>
        <w:pStyle w:val="BodyText"/>
        <w:ind w:left="588" w:right="385" w:firstLine="428"/>
        <w:jc w:val="both"/>
      </w:pPr>
      <w:r>
        <w:t>Nevertheless, in second language learning, it can be considered that speaking</w:t>
      </w:r>
      <w:r>
        <w:rPr>
          <w:spacing w:val="1"/>
        </w:rPr>
        <w:t xml:space="preserve"> </w:t>
      </w:r>
      <w:r>
        <w:t>becomes the result of the learning. In a study about learning strategy in speaking</w:t>
      </w:r>
      <w:r>
        <w:rPr>
          <w:spacing w:val="1"/>
        </w:rPr>
        <w:t xml:space="preserve"> </w:t>
      </w:r>
      <w:r>
        <w:t>class, Lelita (2016) finds out that 95% of the students consider there is a speaking</w:t>
      </w:r>
      <w:r>
        <w:rPr>
          <w:spacing w:val="1"/>
        </w:rPr>
        <w:t xml:space="preserve"> </w:t>
      </w:r>
      <w:r>
        <w:t>improvement after undergoing some learning activities. Krashen obtains the term</w:t>
      </w:r>
      <w:r>
        <w:rPr>
          <w:spacing w:val="1"/>
        </w:rPr>
        <w:t xml:space="preserve"> </w:t>
      </w:r>
      <w:r>
        <w:t>“learning” to be referred to conscious knowledge of the L2, knowing the rules,</w:t>
      </w:r>
      <w:r>
        <w:rPr>
          <w:spacing w:val="1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aware of</w:t>
      </w:r>
      <w:r>
        <w:rPr>
          <w:spacing w:val="-1"/>
        </w:rPr>
        <w:t xml:space="preserve"> </w:t>
      </w:r>
      <w:r>
        <w:t>them,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able to</w:t>
      </w:r>
      <w:r>
        <w:rPr>
          <w:spacing w:val="-1"/>
        </w:rPr>
        <w:t xml:space="preserve"> </w:t>
      </w:r>
      <w:r>
        <w:t>talk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them (as</w:t>
      </w:r>
      <w:r>
        <w:rPr>
          <w:spacing w:val="-3"/>
        </w:rPr>
        <w:t xml:space="preserve"> </w:t>
      </w:r>
      <w:r>
        <w:t>cited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Gass,</w:t>
      </w:r>
      <w:r>
        <w:rPr>
          <w:spacing w:val="-1"/>
        </w:rPr>
        <w:t xml:space="preserve"> </w:t>
      </w:r>
      <w:r>
        <w:t>2001).</w:t>
      </w:r>
    </w:p>
    <w:p w:rsidR="00E24A14" w:rsidRDefault="007E1823">
      <w:pPr>
        <w:pStyle w:val="BodyText"/>
        <w:ind w:left="588" w:right="377" w:firstLine="428"/>
        <w:jc w:val="both"/>
      </w:pPr>
      <w:r>
        <w:t>Considering that English is studied as a foreign language and rarely used in</w:t>
      </w:r>
      <w:r>
        <w:rPr>
          <w:spacing w:val="1"/>
        </w:rPr>
        <w:t xml:space="preserve"> </w:t>
      </w:r>
      <w:r>
        <w:t>the educational system in Indonesia, the researcher was encouraged to conduct a</w:t>
      </w:r>
      <w:r>
        <w:rPr>
          <w:spacing w:val="1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Micro</w:t>
      </w:r>
      <w:r>
        <w:rPr>
          <w:spacing w:val="1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which</w:t>
      </w:r>
      <w:r>
        <w:rPr>
          <w:spacing w:val="60"/>
        </w:rPr>
        <w:t xml:space="preserve"> </w:t>
      </w:r>
      <w:r>
        <w:t>focuses</w:t>
      </w:r>
      <w:r>
        <w:rPr>
          <w:spacing w:val="60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monitor</w:t>
      </w:r>
      <w:r>
        <w:rPr>
          <w:spacing w:val="1"/>
        </w:rPr>
        <w:t xml:space="preserve"> </w:t>
      </w:r>
      <w:r>
        <w:t>hypotheses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conscious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performed</w:t>
      </w:r>
      <w:r>
        <w:rPr>
          <w:spacing w:val="1"/>
        </w:rPr>
        <w:t xml:space="preserve"> </w:t>
      </w:r>
      <w:r>
        <w:t>by</w:t>
      </w:r>
      <w:r>
        <w:rPr>
          <w:spacing w:val="60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teacher</w:t>
      </w:r>
      <w:r>
        <w:rPr>
          <w:spacing w:val="1"/>
        </w:rPr>
        <w:t xml:space="preserve"> </w:t>
      </w:r>
      <w:r>
        <w:t>candidates.</w:t>
      </w:r>
      <w:r>
        <w:rPr>
          <w:spacing w:val="1"/>
        </w:rPr>
        <w:t xml:space="preserve"> </w:t>
      </w:r>
      <w:r>
        <w:t>Baskara</w:t>
      </w:r>
      <w:r>
        <w:rPr>
          <w:spacing w:val="1"/>
        </w:rPr>
        <w:t xml:space="preserve"> </w:t>
      </w:r>
      <w:r>
        <w:t>(2015)</w:t>
      </w:r>
      <w:r>
        <w:rPr>
          <w:spacing w:val="1"/>
        </w:rPr>
        <w:t xml:space="preserve"> </w:t>
      </w:r>
      <w:r>
        <w:t>points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“A</w:t>
      </w:r>
      <w:r>
        <w:rPr>
          <w:spacing w:val="1"/>
        </w:rPr>
        <w:t xml:space="preserve"> </w:t>
      </w:r>
      <w:r>
        <w:t>teacher’s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research goal is to continue to find ways to help students improve their second</w:t>
      </w:r>
      <w:r>
        <w:rPr>
          <w:spacing w:val="1"/>
        </w:rPr>
        <w:t xml:space="preserve"> </w:t>
      </w:r>
      <w:r>
        <w:t>language acquisition skills.” Therefore, Micro Teaching students have to consider</w:t>
      </w:r>
      <w:r>
        <w:rPr>
          <w:spacing w:val="1"/>
        </w:rPr>
        <w:t xml:space="preserve"> </w:t>
      </w:r>
      <w:r>
        <w:t>the importance of having well-prepared skills as has been stated by Andrews</w:t>
      </w:r>
      <w:r>
        <w:rPr>
          <w:spacing w:val="1"/>
        </w:rPr>
        <w:t xml:space="preserve"> </w:t>
      </w:r>
      <w:r>
        <w:t>(2003)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comments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Micro</w:t>
      </w:r>
      <w:r>
        <w:rPr>
          <w:spacing w:val="1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‘qualifications’ (subject-matter-knowledge and language proficiency) of being an</w:t>
      </w:r>
      <w:r>
        <w:rPr>
          <w:spacing w:val="1"/>
        </w:rPr>
        <w:t xml:space="preserve"> </w:t>
      </w:r>
      <w:r>
        <w:t>English teacher (p. 82). Considering this fact, the pre-service teachers’ spoken</w:t>
      </w:r>
      <w:r>
        <w:rPr>
          <w:spacing w:val="1"/>
        </w:rPr>
        <w:t xml:space="preserve"> </w:t>
      </w:r>
      <w:r>
        <w:t>English, both classroom language and language they use to explain the materials,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the focus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shows</w:t>
      </w:r>
      <w:r>
        <w:rPr>
          <w:spacing w:val="-3"/>
        </w:rPr>
        <w:t xml:space="preserve"> </w:t>
      </w:r>
      <w:r>
        <w:t>individual differences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English.</w:t>
      </w:r>
    </w:p>
    <w:p w:rsidR="00E24A14" w:rsidRDefault="007E1823">
      <w:pPr>
        <w:pStyle w:val="BodyText"/>
        <w:spacing w:before="1"/>
        <w:ind w:left="588" w:right="378" w:firstLine="428"/>
        <w:jc w:val="both"/>
      </w:pPr>
      <w:r>
        <w:t>Asril (2013) states that teacher candidates are those who are prepared by the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Faculty to be future teachers (p. 44). English</w:t>
      </w:r>
      <w:r>
        <w:rPr>
          <w:spacing w:val="60"/>
        </w:rPr>
        <w:t xml:space="preserve"> </w:t>
      </w:r>
      <w:r>
        <w:t>Language Education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(ELESP)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Teacher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Education in Sanata Dharma University provides the teacher trainers a course</w:t>
      </w:r>
      <w:r>
        <w:rPr>
          <w:spacing w:val="1"/>
        </w:rPr>
        <w:t xml:space="preserve"> </w:t>
      </w:r>
      <w:r>
        <w:t>called Micro Teaching to prepare professional future teachers who master English,</w:t>
      </w:r>
      <w:r>
        <w:rPr>
          <w:spacing w:val="-57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sense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teaching,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facilitate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needs.</w:t>
      </w:r>
      <w:r>
        <w:rPr>
          <w:spacing w:val="1"/>
        </w:rPr>
        <w:t xml:space="preserve"> </w:t>
      </w:r>
      <w:r>
        <w:t>Iswandari</w:t>
      </w:r>
      <w:r>
        <w:rPr>
          <w:spacing w:val="1"/>
        </w:rPr>
        <w:t xml:space="preserve"> </w:t>
      </w:r>
      <w:r>
        <w:t>(2017)</w:t>
      </w:r>
      <w:r>
        <w:rPr>
          <w:spacing w:val="1"/>
        </w:rPr>
        <w:t xml:space="preserve"> </w:t>
      </w:r>
      <w:r>
        <w:t>explains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“Micro</w:t>
      </w:r>
      <w:r>
        <w:rPr>
          <w:spacing w:val="1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specifically</w:t>
      </w:r>
      <w:r>
        <w:rPr>
          <w:spacing w:val="1"/>
        </w:rPr>
        <w:t xml:space="preserve"> </w:t>
      </w:r>
      <w:r>
        <w:t>aimed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facilitate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implement some theories of teaching in the previous semesters into practice in the</w:t>
      </w:r>
      <w:r>
        <w:rPr>
          <w:spacing w:val="1"/>
        </w:rPr>
        <w:t xml:space="preserve"> </w:t>
      </w:r>
      <w:r>
        <w:t>small scope of class-based practicum before they have their teaching practice in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contexts”.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pre-service</w:t>
      </w:r>
      <w:r>
        <w:rPr>
          <w:spacing w:val="1"/>
        </w:rPr>
        <w:t xml:space="preserve"> </w:t>
      </w:r>
      <w:r>
        <w:t>teachers,</w:t>
      </w:r>
      <w:r>
        <w:rPr>
          <w:spacing w:val="1"/>
        </w:rPr>
        <w:t xml:space="preserve"> </w:t>
      </w:r>
      <w:r>
        <w:t>Micro</w:t>
      </w:r>
      <w:r>
        <w:rPr>
          <w:spacing w:val="1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students</w:t>
      </w:r>
      <w:r>
        <w:rPr>
          <w:spacing w:val="60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trained to develop their English mastery to perform better. They need to learn how</w:t>
      </w:r>
      <w:r>
        <w:rPr>
          <w:spacing w:val="-57"/>
        </w:rPr>
        <w:t xml:space="preserve"> </w:t>
      </w:r>
      <w:r>
        <w:t>to construct good and correct English sentences both in spoken and written form</w:t>
      </w:r>
      <w:r>
        <w:rPr>
          <w:spacing w:val="1"/>
        </w:rPr>
        <w:t xml:space="preserve"> </w:t>
      </w:r>
      <w:r>
        <w:t>(Iswandari, 2017). Since this study emphasizes students' spoken language, their</w:t>
      </w:r>
      <w:r>
        <w:rPr>
          <w:spacing w:val="1"/>
        </w:rPr>
        <w:t xml:space="preserve"> </w:t>
      </w:r>
      <w:r>
        <w:t>speaking</w:t>
      </w:r>
      <w:r>
        <w:rPr>
          <w:spacing w:val="-6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focus.</w:t>
      </w:r>
    </w:p>
    <w:p w:rsidR="00E24A14" w:rsidRDefault="007E1823">
      <w:pPr>
        <w:pStyle w:val="BodyText"/>
        <w:spacing w:before="2"/>
        <w:ind w:left="588" w:right="379" w:firstLine="428"/>
        <w:jc w:val="both"/>
      </w:pPr>
      <w:r>
        <w:t>In this study, the researcher has two research questions that are in the same</w:t>
      </w:r>
      <w:r>
        <w:rPr>
          <w:spacing w:val="1"/>
        </w:rPr>
        <w:t xml:space="preserve"> </w:t>
      </w:r>
      <w:r>
        <w:t>discipline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study 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linguistics that is focusing on</w:t>
      </w:r>
      <w:r>
        <w:rPr>
          <w:spacing w:val="1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Acquisition.</w:t>
      </w:r>
      <w:r>
        <w:rPr>
          <w:spacing w:val="1"/>
        </w:rPr>
        <w:t xml:space="preserve"> </w:t>
      </w:r>
      <w:r>
        <w:t>Kalebic</w:t>
      </w:r>
      <w:r>
        <w:rPr>
          <w:spacing w:val="1"/>
        </w:rPr>
        <w:t xml:space="preserve"> </w:t>
      </w:r>
      <w:r>
        <w:t>(2005)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foreign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teacher</w:t>
      </w:r>
      <w:r>
        <w:rPr>
          <w:spacing w:val="1"/>
        </w:rPr>
        <w:t xml:space="preserve"> </w:t>
      </w:r>
      <w:r>
        <w:t>preparation</w:t>
      </w:r>
      <w:r>
        <w:rPr>
          <w:spacing w:val="1"/>
        </w:rPr>
        <w:t xml:space="preserve"> </w:t>
      </w:r>
      <w:r>
        <w:t>finds</w:t>
      </w:r>
      <w:r>
        <w:rPr>
          <w:spacing w:val="1"/>
        </w:rPr>
        <w:t xml:space="preserve"> </w:t>
      </w:r>
      <w:r>
        <w:t>fourteen</w:t>
      </w:r>
      <w:r>
        <w:rPr>
          <w:spacing w:val="1"/>
        </w:rPr>
        <w:t xml:space="preserve"> </w:t>
      </w:r>
      <w:r>
        <w:t>competencies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needed</w:t>
      </w:r>
      <w:r>
        <w:rPr>
          <w:spacing w:val="1"/>
        </w:rPr>
        <w:t xml:space="preserve"> </w:t>
      </w:r>
      <w:r>
        <w:t>by</w:t>
      </w:r>
      <w:r>
        <w:rPr>
          <w:spacing w:val="-57"/>
        </w:rPr>
        <w:t xml:space="preserve"> </w:t>
      </w:r>
      <w:r>
        <w:t>language teachers. One of them is mastering linguistics competence (as cited in</w:t>
      </w:r>
      <w:r>
        <w:rPr>
          <w:spacing w:val="1"/>
        </w:rPr>
        <w:t xml:space="preserve"> </w:t>
      </w:r>
      <w:r>
        <w:t>Shishavan</w:t>
      </w:r>
      <w:r>
        <w:rPr>
          <w:spacing w:val="-1"/>
        </w:rPr>
        <w:t xml:space="preserve"> </w:t>
      </w:r>
      <w:r>
        <w:t>&amp; Sadeghi, 2009).</w:t>
      </w:r>
    </w:p>
    <w:p w:rsidR="00E24A14" w:rsidRDefault="007E1823">
      <w:pPr>
        <w:pStyle w:val="BodyText"/>
        <w:ind w:left="588" w:right="376" w:firstLine="428"/>
        <w:jc w:val="both"/>
      </w:pPr>
      <w:r>
        <w:t>In detail, the two research problems are raised to know the differences of</w:t>
      </w:r>
      <w:r>
        <w:rPr>
          <w:spacing w:val="1"/>
        </w:rPr>
        <w:t xml:space="preserve"> </w:t>
      </w:r>
      <w:r>
        <w:t>individual variations together with the principal conditions in Krashen’s monitor</w:t>
      </w:r>
      <w:r>
        <w:rPr>
          <w:spacing w:val="1"/>
        </w:rPr>
        <w:t xml:space="preserve"> </w:t>
      </w:r>
      <w:r>
        <w:t>hypothesis.</w:t>
      </w:r>
      <w:r>
        <w:rPr>
          <w:spacing w:val="1"/>
        </w:rPr>
        <w:t xml:space="preserve"> </w:t>
      </w:r>
      <w:r>
        <w:t>Krashen’s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monitor</w:t>
      </w:r>
      <w:r>
        <w:rPr>
          <w:spacing w:val="1"/>
        </w:rPr>
        <w:t xml:space="preserve"> </w:t>
      </w:r>
      <w:r>
        <w:t>hypothesis</w:t>
      </w:r>
      <w:r>
        <w:rPr>
          <w:spacing w:val="1"/>
        </w:rPr>
        <w:t xml:space="preserve"> </w:t>
      </w:r>
      <w:r>
        <w:t>shows</w:t>
      </w:r>
      <w:r>
        <w:rPr>
          <w:spacing w:val="1"/>
        </w:rPr>
        <w:t xml:space="preserve"> </w:t>
      </w:r>
      <w:r>
        <w:t>that</w:t>
      </w:r>
      <w:r>
        <w:rPr>
          <w:spacing w:val="60"/>
        </w:rPr>
        <w:t xml:space="preserve"> </w:t>
      </w:r>
      <w:r>
        <w:t>individuals</w:t>
      </w:r>
      <w:r>
        <w:rPr>
          <w:spacing w:val="1"/>
        </w:rPr>
        <w:t xml:space="preserve"> </w:t>
      </w:r>
      <w:r>
        <w:t>perform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L2</w:t>
      </w:r>
      <w:r>
        <w:rPr>
          <w:spacing w:val="1"/>
        </w:rPr>
        <w:t xml:space="preserve"> </w:t>
      </w:r>
      <w:r>
        <w:t>learning differently and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may be</w:t>
      </w:r>
      <w:r>
        <w:rPr>
          <w:spacing w:val="1"/>
        </w:rPr>
        <w:t xml:space="preserve"> </w:t>
      </w:r>
      <w:r>
        <w:t>caused</w:t>
      </w:r>
      <w:r>
        <w:rPr>
          <w:spacing w:val="1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influenced</w:t>
      </w:r>
      <w:r>
        <w:rPr>
          <w:spacing w:val="60"/>
        </w:rPr>
        <w:t xml:space="preserve"> </w:t>
      </w:r>
      <w:r>
        <w:t>by</w:t>
      </w:r>
      <w:r>
        <w:rPr>
          <w:spacing w:val="-57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factors.</w:t>
      </w:r>
      <w:r>
        <w:rPr>
          <w:spacing w:val="1"/>
        </w:rPr>
        <w:t xml:space="preserve"> </w:t>
      </w:r>
      <w:r>
        <w:t>Considering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teachers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L2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Indonesia, it is crucial to know how well they make use of their learned system</w:t>
      </w:r>
      <w:r>
        <w:rPr>
          <w:spacing w:val="1"/>
        </w:rPr>
        <w:t xml:space="preserve"> </w:t>
      </w:r>
      <w:r>
        <w:t>(monitoring</w:t>
      </w:r>
      <w:r>
        <w:rPr>
          <w:spacing w:val="44"/>
        </w:rPr>
        <w:t xml:space="preserve"> </w:t>
      </w:r>
      <w:r>
        <w:t>process)</w:t>
      </w:r>
      <w:r>
        <w:rPr>
          <w:spacing w:val="49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support</w:t>
      </w:r>
      <w:r>
        <w:rPr>
          <w:spacing w:val="51"/>
        </w:rPr>
        <w:t xml:space="preserve"> </w:t>
      </w:r>
      <w:r>
        <w:t>their</w:t>
      </w:r>
      <w:r>
        <w:rPr>
          <w:spacing w:val="52"/>
        </w:rPr>
        <w:t xml:space="preserve"> </w:t>
      </w:r>
      <w:r>
        <w:t>L2</w:t>
      </w:r>
      <w:r>
        <w:rPr>
          <w:spacing w:val="49"/>
        </w:rPr>
        <w:t xml:space="preserve"> </w:t>
      </w:r>
      <w:r>
        <w:t>performances</w:t>
      </w:r>
      <w:r>
        <w:rPr>
          <w:spacing w:val="48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classroom.</w:t>
      </w:r>
      <w:r>
        <w:rPr>
          <w:spacing w:val="49"/>
        </w:rPr>
        <w:t xml:space="preserve"> </w:t>
      </w:r>
      <w:r>
        <w:t>Two</w:t>
      </w:r>
    </w:p>
    <w:p w:rsidR="00E24A14" w:rsidRDefault="00E24A14">
      <w:pPr>
        <w:jc w:val="both"/>
        <w:sectPr w:rsidR="00E24A14">
          <w:pgSz w:w="11910" w:h="16840"/>
          <w:pgMar w:top="620" w:right="1320" w:bottom="1220" w:left="1680" w:header="0" w:footer="1022" w:gutter="0"/>
          <w:cols w:space="720"/>
        </w:sectPr>
      </w:pPr>
    </w:p>
    <w:p w:rsidR="00E24A14" w:rsidRDefault="007E1823">
      <w:pPr>
        <w:spacing w:before="78"/>
        <w:ind w:left="588"/>
        <w:jc w:val="both"/>
        <w:rPr>
          <w:sz w:val="20"/>
        </w:rPr>
      </w:pPr>
      <w:r>
        <w:rPr>
          <w:b/>
          <w:sz w:val="20"/>
        </w:rPr>
        <w:lastRenderedPageBreak/>
        <w:t>UC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Journal,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Vol. 1,</w:t>
      </w:r>
      <w:r>
        <w:rPr>
          <w:spacing w:val="1"/>
          <w:sz w:val="20"/>
        </w:rPr>
        <w:t xml:space="preserve"> </w:t>
      </w:r>
      <w:r>
        <w:rPr>
          <w:sz w:val="20"/>
        </w:rPr>
        <w:t>No. 1, May</w:t>
      </w:r>
      <w:r>
        <w:rPr>
          <w:spacing w:val="-9"/>
          <w:sz w:val="20"/>
        </w:rPr>
        <w:t xml:space="preserve"> </w:t>
      </w:r>
      <w:r>
        <w:rPr>
          <w:sz w:val="20"/>
        </w:rPr>
        <w:t>2020,</w:t>
      </w:r>
      <w:r>
        <w:rPr>
          <w:spacing w:val="1"/>
          <w:sz w:val="20"/>
        </w:rPr>
        <w:t xml:space="preserve"> </w:t>
      </w:r>
      <w:r>
        <w:rPr>
          <w:sz w:val="20"/>
        </w:rPr>
        <w:t>pp. 115-134</w:t>
      </w:r>
    </w:p>
    <w:p w:rsidR="00E24A14" w:rsidRDefault="00E24A14">
      <w:pPr>
        <w:pStyle w:val="BodyText"/>
        <w:rPr>
          <w:sz w:val="22"/>
        </w:rPr>
      </w:pPr>
    </w:p>
    <w:p w:rsidR="00E24A14" w:rsidRDefault="00E24A14">
      <w:pPr>
        <w:pStyle w:val="BodyText"/>
        <w:rPr>
          <w:sz w:val="22"/>
        </w:rPr>
      </w:pPr>
    </w:p>
    <w:p w:rsidR="00E24A14" w:rsidRDefault="007E1823">
      <w:pPr>
        <w:pStyle w:val="BodyText"/>
        <w:spacing w:before="182"/>
        <w:ind w:left="588" w:right="387"/>
        <w:jc w:val="both"/>
      </w:pPr>
      <w:r>
        <w:t>research problems were formulated in this study, namely: First, what individual</w:t>
      </w:r>
      <w:r>
        <w:rPr>
          <w:spacing w:val="1"/>
        </w:rPr>
        <w:t xml:space="preserve"> </w:t>
      </w:r>
      <w:r>
        <w:t>variations are shown by students in the Micro Teaching class? Second, to what</w:t>
      </w:r>
      <w:r>
        <w:rPr>
          <w:spacing w:val="1"/>
        </w:rPr>
        <w:t xml:space="preserve"> </w:t>
      </w:r>
      <w:r>
        <w:t>extent do Micro teaching students regard the three principal conditions in the</w:t>
      </w:r>
      <w:r>
        <w:rPr>
          <w:spacing w:val="1"/>
        </w:rPr>
        <w:t xml:space="preserve"> </w:t>
      </w:r>
      <w:r>
        <w:t>monitor</w:t>
      </w:r>
      <w:r>
        <w:rPr>
          <w:spacing w:val="-1"/>
        </w:rPr>
        <w:t xml:space="preserve"> </w:t>
      </w:r>
      <w:r>
        <w:t>hypothesis?</w:t>
      </w:r>
    </w:p>
    <w:p w:rsidR="00E24A14" w:rsidRDefault="00E24A14">
      <w:pPr>
        <w:pStyle w:val="BodyText"/>
        <w:spacing w:before="5"/>
      </w:pPr>
    </w:p>
    <w:p w:rsidR="00E24A14" w:rsidRDefault="007E1823">
      <w:pPr>
        <w:pStyle w:val="Heading2"/>
      </w:pPr>
      <w:r>
        <w:t>Acquisition-Learning</w:t>
      </w:r>
      <w:r>
        <w:rPr>
          <w:spacing w:val="-7"/>
        </w:rPr>
        <w:t xml:space="preserve"> </w:t>
      </w:r>
      <w:r>
        <w:t>Distinction</w:t>
      </w:r>
    </w:p>
    <w:p w:rsidR="00E24A14" w:rsidRDefault="007E1823">
      <w:pPr>
        <w:pStyle w:val="BodyText"/>
        <w:ind w:left="588" w:right="377" w:firstLine="428"/>
        <w:jc w:val="both"/>
      </w:pPr>
      <w:r>
        <w:t>Second language acquisition is a study of how an individual is capable to use</w:t>
      </w:r>
      <w:r>
        <w:rPr>
          <w:spacing w:val="1"/>
        </w:rPr>
        <w:t xml:space="preserve"> </w:t>
      </w:r>
      <w:r>
        <w:t>different languages from one’s first language. In second language acquisition,</w:t>
      </w:r>
      <w:r>
        <w:rPr>
          <w:spacing w:val="1"/>
        </w:rPr>
        <w:t xml:space="preserve"> </w:t>
      </w:r>
      <w:r>
        <w:t>there are five main hypotheses. Those are input, acquisition-leaning, natural order,</w:t>
      </w:r>
      <w:r>
        <w:rPr>
          <w:spacing w:val="-57"/>
        </w:rPr>
        <w:t xml:space="preserve"> </w:t>
      </w:r>
      <w:r>
        <w:t>monitor, and affective filter hypotheses. Among those hypotheses, Krashen (1982)</w:t>
      </w:r>
      <w:r>
        <w:rPr>
          <w:spacing w:val="-57"/>
        </w:rPr>
        <w:t xml:space="preserve"> </w:t>
      </w:r>
      <w:r>
        <w:t>mentions that the most fundamental hypothesis is acquisition and learning. These</w:t>
      </w:r>
      <w:r>
        <w:rPr>
          <w:spacing w:val="1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known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performers</w:t>
      </w:r>
      <w:r>
        <w:rPr>
          <w:spacing w:val="1"/>
        </w:rPr>
        <w:t xml:space="preserve"> </w:t>
      </w:r>
      <w:r>
        <w:t>independently get the second language whether through an “acquired system” or</w:t>
      </w:r>
      <w:r>
        <w:rPr>
          <w:spacing w:val="1"/>
        </w:rPr>
        <w:t xml:space="preserve"> </w:t>
      </w:r>
      <w:r>
        <w:t>“learned</w:t>
      </w:r>
      <w:r>
        <w:rPr>
          <w:spacing w:val="-1"/>
        </w:rPr>
        <w:t xml:space="preserve"> </w:t>
      </w:r>
      <w:r>
        <w:t>system”.</w:t>
      </w:r>
    </w:p>
    <w:p w:rsidR="00E24A14" w:rsidRDefault="007E1823">
      <w:pPr>
        <w:pStyle w:val="BodyText"/>
        <w:ind w:left="588" w:right="381" w:firstLine="428"/>
        <w:jc w:val="both"/>
      </w:pPr>
      <w:r>
        <w:t>Both acquired and learned systems serve different functions. The acquired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mostly</w:t>
      </w:r>
      <w:r>
        <w:rPr>
          <w:spacing w:val="1"/>
        </w:rPr>
        <w:t xml:space="preserve"> </w:t>
      </w:r>
      <w:r>
        <w:t>done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subconscious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performers</w:t>
      </w:r>
      <w:r>
        <w:rPr>
          <w:spacing w:val="1"/>
        </w:rPr>
        <w:t xml:space="preserve"> </w:t>
      </w:r>
      <w:r>
        <w:t>(Krashen,</w:t>
      </w:r>
      <w:r>
        <w:rPr>
          <w:spacing w:val="1"/>
        </w:rPr>
        <w:t xml:space="preserve"> </w:t>
      </w:r>
      <w:r>
        <w:t>1982,</w:t>
      </w:r>
      <w:r>
        <w:rPr>
          <w:spacing w:val="1"/>
        </w:rPr>
        <w:t xml:space="preserve"> </w:t>
      </w:r>
      <w:r>
        <w:t>p.10).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quite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children</w:t>
      </w:r>
      <w:r>
        <w:rPr>
          <w:spacing w:val="60"/>
        </w:rPr>
        <w:t xml:space="preserve"> </w:t>
      </w:r>
      <w:r>
        <w:t>develop</w:t>
      </w:r>
      <w:r>
        <w:rPr>
          <w:spacing w:val="60"/>
        </w:rPr>
        <w:t xml:space="preserve"> </w:t>
      </w:r>
      <w:r>
        <w:t>their</w:t>
      </w:r>
      <w:r>
        <w:rPr>
          <w:spacing w:val="-57"/>
        </w:rPr>
        <w:t xml:space="preserve"> </w:t>
      </w:r>
      <w:r>
        <w:t>second language. The acquired system aims to make sure that the performers can</w:t>
      </w:r>
      <w:r>
        <w:rPr>
          <w:spacing w:val="1"/>
        </w:rPr>
        <w:t xml:space="preserve"> </w:t>
      </w:r>
      <w:r>
        <w:t>communicate well using the SL. The acquisition process comes as a result of</w:t>
      </w:r>
      <w:r>
        <w:rPr>
          <w:spacing w:val="1"/>
        </w:rPr>
        <w:t xml:space="preserve"> </w:t>
      </w:r>
      <w:r>
        <w:t>natural communication where it points out the meaning as the main focus (Ellis</w:t>
      </w:r>
      <w:r>
        <w:rPr>
          <w:spacing w:val="1"/>
        </w:rPr>
        <w:t xml:space="preserve"> </w:t>
      </w:r>
      <w:r>
        <w:t>1985,</w:t>
      </w:r>
      <w:r>
        <w:rPr>
          <w:spacing w:val="-1"/>
        </w:rPr>
        <w:t xml:space="preserve"> </w:t>
      </w:r>
      <w:r>
        <w:t>p. 261). The</w:t>
      </w:r>
      <w:r>
        <w:rPr>
          <w:spacing w:val="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subconscious.</w:t>
      </w:r>
    </w:p>
    <w:p w:rsidR="00E24A14" w:rsidRDefault="007E1823">
      <w:pPr>
        <w:pStyle w:val="BodyText"/>
        <w:ind w:left="588" w:right="380" w:firstLine="428"/>
        <w:jc w:val="both"/>
      </w:pPr>
      <w:r>
        <w:t>The learned system, on the other hand, is said to be done consciously where</w:t>
      </w:r>
      <w:r>
        <w:rPr>
          <w:spacing w:val="1"/>
        </w:rPr>
        <w:t xml:space="preserve"> </w:t>
      </w:r>
      <w:r>
        <w:t>the performers are aware of what they are learning. According to Krashen (2013),</w:t>
      </w:r>
      <w:r>
        <w:rPr>
          <w:spacing w:val="1"/>
        </w:rPr>
        <w:t xml:space="preserve"> </w:t>
      </w:r>
      <w:r>
        <w:t>not only do we try to learn but also we know we are learning (p.1). Kounin and</w:t>
      </w:r>
      <w:r>
        <w:rPr>
          <w:spacing w:val="1"/>
        </w:rPr>
        <w:t xml:space="preserve"> </w:t>
      </w:r>
      <w:r>
        <w:t>Krashen (1978) explain that L2 learners get their explicit knowledge about the</w:t>
      </w:r>
      <w:r>
        <w:rPr>
          <w:spacing w:val="1"/>
        </w:rPr>
        <w:t xml:space="preserve"> </w:t>
      </w:r>
      <w:r>
        <w:t>rules of the language through their conscious learning (p. 206). Nevertheless,</w:t>
      </w:r>
      <w:r>
        <w:rPr>
          <w:spacing w:val="1"/>
        </w:rPr>
        <w:t xml:space="preserve"> </w:t>
      </w:r>
      <w:r>
        <w:t>McDonald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Kasula</w:t>
      </w:r>
      <w:r>
        <w:rPr>
          <w:spacing w:val="1"/>
        </w:rPr>
        <w:t xml:space="preserve"> </w:t>
      </w:r>
      <w:r>
        <w:t>(2005)</w:t>
      </w:r>
      <w:r>
        <w:rPr>
          <w:spacing w:val="1"/>
        </w:rPr>
        <w:t xml:space="preserve"> </w:t>
      </w:r>
      <w:r>
        <w:t>conclude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by having conscious</w:t>
      </w:r>
      <w:r>
        <w:rPr>
          <w:spacing w:val="60"/>
        </w:rPr>
        <w:t xml:space="preserve"> </w:t>
      </w:r>
      <w:r>
        <w:t>learning in</w:t>
      </w:r>
      <w:r>
        <w:rPr>
          <w:spacing w:val="1"/>
        </w:rPr>
        <w:t xml:space="preserve"> </w:t>
      </w:r>
      <w:r>
        <w:t>which the rules are considered as the most important thing, a speaker tends to</w:t>
      </w:r>
      <w:r>
        <w:rPr>
          <w:spacing w:val="1"/>
        </w:rPr>
        <w:t xml:space="preserve"> </w:t>
      </w:r>
      <w:r>
        <w:t>disrupt their L2 fluency.</w:t>
      </w:r>
    </w:p>
    <w:p w:rsidR="00E24A14" w:rsidRDefault="007E1823">
      <w:pPr>
        <w:pStyle w:val="BodyText"/>
        <w:ind w:left="588" w:right="377" w:firstLine="428"/>
        <w:jc w:val="both"/>
      </w:pPr>
      <w:r>
        <w:t>Moreover, both acquired and learned systems serve their function. “During a</w:t>
      </w:r>
      <w:r>
        <w:rPr>
          <w:spacing w:val="1"/>
        </w:rPr>
        <w:t xml:space="preserve"> </w:t>
      </w:r>
      <w:r>
        <w:t>performance</w:t>
      </w:r>
      <w:r>
        <w:rPr>
          <w:spacing w:val="15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second</w:t>
      </w:r>
      <w:r>
        <w:rPr>
          <w:spacing w:val="13"/>
        </w:rPr>
        <w:t xml:space="preserve"> </w:t>
      </w:r>
      <w:r>
        <w:t>language,</w:t>
      </w:r>
      <w:r>
        <w:rPr>
          <w:spacing w:val="13"/>
        </w:rPr>
        <w:t xml:space="preserve"> </w:t>
      </w:r>
      <w:r>
        <w:t>what</w:t>
      </w:r>
      <w:r>
        <w:rPr>
          <w:spacing w:val="15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acquired</w:t>
      </w:r>
      <w:r>
        <w:rPr>
          <w:spacing w:val="9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what</w:t>
      </w:r>
      <w:r>
        <w:rPr>
          <w:spacing w:val="15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learned</w:t>
      </w:r>
      <w:r>
        <w:rPr>
          <w:spacing w:val="13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used</w:t>
      </w:r>
      <w:r>
        <w:rPr>
          <w:spacing w:val="-57"/>
        </w:rPr>
        <w:t xml:space="preserve"> </w:t>
      </w:r>
      <w:r>
        <w:t>in very specific ways: acquisition to initiate utterances in L2; and learning to edit</w:t>
      </w:r>
      <w:r>
        <w:rPr>
          <w:spacing w:val="1"/>
        </w:rPr>
        <w:t xml:space="preserve"> </w:t>
      </w:r>
      <w:r>
        <w:t>or monitor before or after</w:t>
      </w:r>
      <w:r>
        <w:rPr>
          <w:spacing w:val="60"/>
        </w:rPr>
        <w:t xml:space="preserve"> </w:t>
      </w:r>
      <w:r>
        <w:t>the utterance so the speaker self- corrects” (McDonald</w:t>
      </w:r>
      <w:r>
        <w:rPr>
          <w:spacing w:val="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Kasula, 2005).</w:t>
      </w:r>
    </w:p>
    <w:p w:rsidR="00E24A14" w:rsidRDefault="00E24A14">
      <w:pPr>
        <w:pStyle w:val="BodyText"/>
        <w:spacing w:before="4"/>
      </w:pPr>
    </w:p>
    <w:p w:rsidR="00E24A14" w:rsidRDefault="007E1823">
      <w:pPr>
        <w:pStyle w:val="Heading2"/>
      </w:pPr>
      <w:r>
        <w:t>Monitor</w:t>
      </w:r>
      <w:r>
        <w:rPr>
          <w:spacing w:val="-5"/>
        </w:rPr>
        <w:t xml:space="preserve"> </w:t>
      </w:r>
      <w:r>
        <w:t>Hypothesis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Acquisition</w:t>
      </w:r>
    </w:p>
    <w:p w:rsidR="00E24A14" w:rsidRDefault="007E1823">
      <w:pPr>
        <w:pStyle w:val="BodyText"/>
        <w:ind w:left="588" w:right="376" w:firstLine="428"/>
        <w:jc w:val="both"/>
      </w:pPr>
      <w:r>
        <w:t>Krashen</w:t>
      </w:r>
      <w:r>
        <w:rPr>
          <w:spacing w:val="1"/>
        </w:rPr>
        <w:t xml:space="preserve"> </w:t>
      </w:r>
      <w:r>
        <w:t>(1982)</w:t>
      </w:r>
      <w:r>
        <w:rPr>
          <w:spacing w:val="1"/>
        </w:rPr>
        <w:t xml:space="preserve"> </w:t>
      </w:r>
      <w:r>
        <w:t>formulates</w:t>
      </w:r>
      <w:r>
        <w:rPr>
          <w:spacing w:val="1"/>
        </w:rPr>
        <w:t xml:space="preserve"> </w:t>
      </w:r>
      <w:r>
        <w:t>five</w:t>
      </w:r>
      <w:r>
        <w:rPr>
          <w:spacing w:val="1"/>
        </w:rPr>
        <w:t xml:space="preserve"> </w:t>
      </w:r>
      <w:r>
        <w:t>hypotheses</w:t>
      </w:r>
      <w:r>
        <w:rPr>
          <w:spacing w:val="1"/>
        </w:rPr>
        <w:t xml:space="preserve"> </w:t>
      </w:r>
      <w:r>
        <w:t>concerning</w:t>
      </w:r>
      <w:r>
        <w:rPr>
          <w:spacing w:val="1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Language</w:t>
      </w:r>
      <w:r>
        <w:rPr>
          <w:spacing w:val="-57"/>
        </w:rPr>
        <w:t xml:space="preserve"> </w:t>
      </w:r>
      <w:r>
        <w:t>Acquisition which are Input, Acquisition/Learning, Monitor, Natural Order, and</w:t>
      </w:r>
      <w:r>
        <w:rPr>
          <w:spacing w:val="1"/>
        </w:rPr>
        <w:t xml:space="preserve"> </w:t>
      </w:r>
      <w:r>
        <w:t>Affective Filter Hypothesis. This research is concerning on Monitor hypotheses.</w:t>
      </w:r>
      <w:r>
        <w:rPr>
          <w:spacing w:val="1"/>
        </w:rPr>
        <w:t xml:space="preserve"> </w:t>
      </w:r>
      <w:r>
        <w:t>Monitor Hypothesis emphasizes learned knowledge since it provides a conscious</w:t>
      </w:r>
      <w:r>
        <w:rPr>
          <w:spacing w:val="1"/>
        </w:rPr>
        <w:t xml:space="preserve"> </w:t>
      </w:r>
      <w:r>
        <w:t>check on what the speaker is saying. Krashen (1981) argues that the performers</w:t>
      </w:r>
      <w:r>
        <w:rPr>
          <w:spacing w:val="1"/>
        </w:rPr>
        <w:t xml:space="preserve"> </w:t>
      </w:r>
      <w:r>
        <w:t>perform</w:t>
      </w:r>
      <w:r>
        <w:rPr>
          <w:spacing w:val="1"/>
        </w:rPr>
        <w:t xml:space="preserve"> </w:t>
      </w:r>
      <w:r>
        <w:t>conscious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only 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‘monitor’.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acquired</w:t>
      </w:r>
      <w:r>
        <w:rPr>
          <w:spacing w:val="1"/>
        </w:rPr>
        <w:t xml:space="preserve"> </w:t>
      </w:r>
      <w:r>
        <w:t>system in which the subconscious process is working, the learned system gains</w:t>
      </w:r>
      <w:r>
        <w:rPr>
          <w:spacing w:val="1"/>
        </w:rPr>
        <w:t xml:space="preserve"> </w:t>
      </w:r>
      <w:r>
        <w:t>knowledge about a particular language through a conscious understanding of the</w:t>
      </w:r>
      <w:r>
        <w:rPr>
          <w:spacing w:val="1"/>
        </w:rPr>
        <w:t xml:space="preserve"> </w:t>
      </w:r>
      <w:r>
        <w:t>rules of the language (Cook, 1993). “Monitoring process uses learned knowledge</w:t>
      </w:r>
      <w:r>
        <w:rPr>
          <w:spacing w:val="1"/>
        </w:rPr>
        <w:t xml:space="preserve"> </w:t>
      </w:r>
      <w:r>
        <w:t>as a quality check on speech originating from acquired language” (p. 52). In other</w:t>
      </w:r>
      <w:r>
        <w:rPr>
          <w:spacing w:val="1"/>
        </w:rPr>
        <w:t xml:space="preserve"> </w:t>
      </w:r>
      <w:r>
        <w:t>words, the monitor can work before or after we produce the L2 (self-correction).</w:t>
      </w:r>
      <w:r>
        <w:rPr>
          <w:spacing w:val="1"/>
        </w:rPr>
        <w:t xml:space="preserve"> </w:t>
      </w:r>
      <w:r>
        <w:t>Krashen</w:t>
      </w:r>
      <w:r>
        <w:rPr>
          <w:spacing w:val="-1"/>
        </w:rPr>
        <w:t xml:space="preserve"> </w:t>
      </w:r>
      <w:r>
        <w:t>(1982) draws</w:t>
      </w:r>
      <w:r>
        <w:rPr>
          <w:spacing w:val="-2"/>
        </w:rPr>
        <w:t xml:space="preserve"> </w:t>
      </w:r>
      <w:r>
        <w:t>a diagram to</w:t>
      </w:r>
      <w:r>
        <w:rPr>
          <w:spacing w:val="-1"/>
        </w:rPr>
        <w:t xml:space="preserve"> </w:t>
      </w:r>
      <w:r>
        <w:t>show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relationship:</w:t>
      </w:r>
    </w:p>
    <w:p w:rsidR="00E24A14" w:rsidRDefault="00E24A14">
      <w:pPr>
        <w:jc w:val="both"/>
        <w:sectPr w:rsidR="00E24A14">
          <w:pgSz w:w="11910" w:h="16840"/>
          <w:pgMar w:top="840" w:right="1320" w:bottom="1240" w:left="1680" w:header="0" w:footer="1022" w:gutter="0"/>
          <w:cols w:space="720"/>
        </w:sectPr>
      </w:pPr>
    </w:p>
    <w:p w:rsidR="00E24A14" w:rsidRDefault="007E1823">
      <w:pPr>
        <w:spacing w:before="65"/>
        <w:ind w:left="588"/>
        <w:jc w:val="both"/>
        <w:rPr>
          <w:sz w:val="20"/>
        </w:rPr>
      </w:pPr>
      <w:r>
        <w:rPr>
          <w:b/>
          <w:sz w:val="20"/>
        </w:rPr>
        <w:lastRenderedPageBreak/>
        <w:t>UC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Journal</w:t>
      </w:r>
      <w:r>
        <w:rPr>
          <w:sz w:val="20"/>
        </w:rPr>
        <w:t>, Vol. 1, No. 2, November 2020, pp.</w:t>
      </w:r>
      <w:r>
        <w:rPr>
          <w:spacing w:val="-2"/>
          <w:sz w:val="20"/>
        </w:rPr>
        <w:t xml:space="preserve"> </w:t>
      </w:r>
      <w:r>
        <w:rPr>
          <w:sz w:val="20"/>
        </w:rPr>
        <w:t>115-134</w:t>
      </w:r>
    </w:p>
    <w:p w:rsidR="00E24A14" w:rsidRDefault="00E24A14">
      <w:pPr>
        <w:pStyle w:val="BodyText"/>
        <w:rPr>
          <w:sz w:val="22"/>
        </w:rPr>
      </w:pPr>
    </w:p>
    <w:p w:rsidR="00E24A14" w:rsidRDefault="00E24A14">
      <w:pPr>
        <w:pStyle w:val="BodyText"/>
        <w:rPr>
          <w:sz w:val="22"/>
        </w:rPr>
      </w:pPr>
    </w:p>
    <w:p w:rsidR="00E24A14" w:rsidRDefault="00E24A14">
      <w:pPr>
        <w:pStyle w:val="BodyText"/>
        <w:spacing w:before="6"/>
        <w:rPr>
          <w:sz w:val="31"/>
        </w:rPr>
      </w:pPr>
    </w:p>
    <w:p w:rsidR="00E24A14" w:rsidRDefault="007E1823">
      <w:pPr>
        <w:pStyle w:val="BodyText"/>
        <w:spacing w:before="1"/>
        <w:ind w:left="588" w:right="392" w:firstLine="428"/>
        <w:jc w:val="both"/>
      </w:pPr>
      <w:r>
        <w:t>According to this hypothesis, as it has been emphasized by Krashen (1983),</w:t>
      </w:r>
      <w:r>
        <w:rPr>
          <w:spacing w:val="1"/>
        </w:rPr>
        <w:t xml:space="preserve"> </w:t>
      </w:r>
      <w:r>
        <w:t>the monitoring</w:t>
      </w:r>
      <w:r>
        <w:rPr>
          <w:spacing w:val="-5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relates</w:t>
      </w:r>
      <w:r>
        <w:rPr>
          <w:spacing w:val="-2"/>
        </w:rPr>
        <w:t xml:space="preserve"> </w:t>
      </w:r>
      <w:r>
        <w:t>to the acquired system.</w:t>
      </w:r>
    </w:p>
    <w:p w:rsidR="00E24A14" w:rsidRDefault="00E24A14">
      <w:pPr>
        <w:pStyle w:val="BodyText"/>
      </w:pPr>
    </w:p>
    <w:p w:rsidR="00E24A14" w:rsidRDefault="007E1823">
      <w:pPr>
        <w:pStyle w:val="BodyText"/>
        <w:ind w:left="1016" w:right="383"/>
        <w:jc w:val="both"/>
      </w:pPr>
      <w:r>
        <w:t>When we produce utterance in a second language, the utterance is “initiated”</w:t>
      </w:r>
      <w:r>
        <w:rPr>
          <w:spacing w:val="1"/>
        </w:rPr>
        <w:t xml:space="preserve"> </w:t>
      </w:r>
      <w:r>
        <w:t>by the acquired system and our conscious learning only comes into play later.</w:t>
      </w:r>
      <w:r>
        <w:rPr>
          <w:spacing w:val="-57"/>
        </w:rPr>
        <w:t xml:space="preserve"> </w:t>
      </w:r>
      <w:r>
        <w:t>We can thus use the Monitor to make changes in our utterances only after the</w:t>
      </w:r>
      <w:r>
        <w:rPr>
          <w:spacing w:val="1"/>
        </w:rPr>
        <w:t xml:space="preserve"> </w:t>
      </w:r>
      <w:r>
        <w:t>utterance has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generated by</w:t>
      </w:r>
      <w:r>
        <w:rPr>
          <w:spacing w:val="-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acquired system</w:t>
      </w:r>
      <w:r>
        <w:rPr>
          <w:spacing w:val="-1"/>
        </w:rPr>
        <w:t xml:space="preserve"> </w:t>
      </w:r>
      <w:r>
        <w:t>(p. 30).</w:t>
      </w:r>
    </w:p>
    <w:p w:rsidR="00E24A14" w:rsidRDefault="00E24A14">
      <w:pPr>
        <w:pStyle w:val="BodyText"/>
      </w:pPr>
    </w:p>
    <w:p w:rsidR="00E24A14" w:rsidRDefault="007E1823">
      <w:pPr>
        <w:pStyle w:val="BodyText"/>
        <w:ind w:left="588" w:right="375" w:firstLine="428"/>
        <w:jc w:val="both"/>
      </w:pPr>
      <w:r>
        <w:t>He adds that the monitoring process may come after the utterance has been</w:t>
      </w:r>
      <w:r>
        <w:rPr>
          <w:spacing w:val="1"/>
        </w:rPr>
        <w:t xml:space="preserve"> </w:t>
      </w:r>
      <w:r>
        <w:t>produced and it is called self-repair. It is not responsible for fluency; checking the</w:t>
      </w:r>
      <w:r>
        <w:rPr>
          <w:spacing w:val="1"/>
        </w:rPr>
        <w:t xml:space="preserve"> </w:t>
      </w:r>
      <w:r>
        <w:t>output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acquired system (p. 30).</w:t>
      </w:r>
    </w:p>
    <w:p w:rsidR="00E24A14" w:rsidRDefault="00E24A14">
      <w:pPr>
        <w:pStyle w:val="BodyText"/>
        <w:spacing w:before="4"/>
      </w:pPr>
    </w:p>
    <w:p w:rsidR="00E24A14" w:rsidRDefault="007E1823">
      <w:pPr>
        <w:pStyle w:val="Heading2"/>
        <w:spacing w:before="1"/>
      </w:pPr>
      <w:r>
        <w:t>Individual</w:t>
      </w:r>
      <w:r>
        <w:rPr>
          <w:spacing w:val="-7"/>
        </w:rPr>
        <w:t xml:space="preserve"> </w:t>
      </w:r>
      <w:r>
        <w:t>Variations</w:t>
      </w:r>
    </w:p>
    <w:p w:rsidR="00E24A14" w:rsidRDefault="007E1823">
      <w:pPr>
        <w:pStyle w:val="BodyText"/>
        <w:ind w:left="588" w:right="382" w:firstLine="428"/>
        <w:jc w:val="both"/>
      </w:pPr>
      <w:r>
        <w:t>In the monitor hypothesis, the Cook (1993) states that learners’ personality</w:t>
      </w:r>
      <w:r>
        <w:rPr>
          <w:spacing w:val="1"/>
        </w:rPr>
        <w:t xml:space="preserve"> </w:t>
      </w:r>
      <w:r>
        <w:t>which varies into three, takes place in the monitoring process; learning acts as a</w:t>
      </w:r>
      <w:r>
        <w:rPr>
          <w:spacing w:val="1"/>
        </w:rPr>
        <w:t xml:space="preserve"> </w:t>
      </w:r>
      <w:r>
        <w:t>‘monitor’. Furthermore, Masciantonio (1988) enlightens the three types of</w:t>
      </w:r>
      <w:r>
        <w:rPr>
          <w:spacing w:val="1"/>
        </w:rPr>
        <w:t xml:space="preserve"> </w:t>
      </w:r>
      <w:r>
        <w:t>L2</w:t>
      </w:r>
      <w:r>
        <w:rPr>
          <w:spacing w:val="1"/>
        </w:rPr>
        <w:t xml:space="preserve"> </w:t>
      </w:r>
      <w:r>
        <w:t>learners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ease</w:t>
      </w:r>
      <w:r>
        <w:rPr>
          <w:spacing w:val="-3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t>known.</w:t>
      </w:r>
    </w:p>
    <w:p w:rsidR="00E24A14" w:rsidRDefault="00E24A14">
      <w:pPr>
        <w:pStyle w:val="BodyText"/>
        <w:spacing w:before="9"/>
        <w:rPr>
          <w:sz w:val="23"/>
        </w:rPr>
      </w:pPr>
    </w:p>
    <w:p w:rsidR="00E24A14" w:rsidRDefault="007E1823">
      <w:pPr>
        <w:pStyle w:val="BodyText"/>
        <w:spacing w:before="1"/>
        <w:ind w:left="1016" w:right="377"/>
        <w:jc w:val="both"/>
      </w:pPr>
      <w:r>
        <w:t>…there are monitor over-users who are constantly checking their output with</w:t>
      </w:r>
      <w:r>
        <w:rPr>
          <w:spacing w:val="1"/>
        </w:rPr>
        <w:t xml:space="preserve"> </w:t>
      </w:r>
      <w:r>
        <w:t>their knowledge of grammar rules and forms, monitor under-users who are</w:t>
      </w:r>
      <w:r>
        <w:rPr>
          <w:spacing w:val="1"/>
        </w:rPr>
        <w:t xml:space="preserve"> </w:t>
      </w:r>
      <w:r>
        <w:t>uninfluenced by error correction, and optimal monitor users use their learned</w:t>
      </w:r>
      <w:r>
        <w:rPr>
          <w:spacing w:val="1"/>
        </w:rPr>
        <w:t xml:space="preserve"> </w:t>
      </w:r>
      <w:r>
        <w:t>competence to supplement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acquired</w:t>
      </w:r>
      <w:r>
        <w:rPr>
          <w:spacing w:val="-5"/>
        </w:rPr>
        <w:t xml:space="preserve"> </w:t>
      </w:r>
      <w:r>
        <w:t>competence</w:t>
      </w:r>
      <w:r>
        <w:rPr>
          <w:spacing w:val="1"/>
        </w:rPr>
        <w:t xml:space="preserve"> </w:t>
      </w:r>
      <w:r>
        <w:t>(p. 54)</w:t>
      </w:r>
    </w:p>
    <w:p w:rsidR="00E24A14" w:rsidRDefault="00E24A14">
      <w:pPr>
        <w:pStyle w:val="BodyText"/>
      </w:pPr>
    </w:p>
    <w:p w:rsidR="00E24A14" w:rsidRDefault="007E1823">
      <w:pPr>
        <w:ind w:left="588"/>
        <w:jc w:val="both"/>
        <w:rPr>
          <w:i/>
          <w:sz w:val="24"/>
        </w:rPr>
      </w:pPr>
      <w:r>
        <w:rPr>
          <w:i/>
          <w:sz w:val="24"/>
        </w:rPr>
        <w:t>Monitor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Over-Users</w:t>
      </w:r>
    </w:p>
    <w:p w:rsidR="00E24A14" w:rsidRDefault="007E1823">
      <w:pPr>
        <w:pStyle w:val="BodyText"/>
        <w:ind w:left="588" w:right="376" w:firstLine="428"/>
        <w:jc w:val="both"/>
      </w:pP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Krashen</w:t>
      </w:r>
      <w:r>
        <w:rPr>
          <w:spacing w:val="1"/>
        </w:rPr>
        <w:t xml:space="preserve"> </w:t>
      </w:r>
      <w:r>
        <w:t>(1981),</w:t>
      </w:r>
      <w:r>
        <w:rPr>
          <w:spacing w:val="1"/>
        </w:rPr>
        <w:t xml:space="preserve"> </w:t>
      </w:r>
      <w:r>
        <w:t>monitor</w:t>
      </w:r>
      <w:r>
        <w:rPr>
          <w:spacing w:val="1"/>
        </w:rPr>
        <w:t xml:space="preserve"> </w:t>
      </w:r>
      <w:r>
        <w:t>over-users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likely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conscious grammar all the time when they use the second language. Furthermore,</w:t>
      </w:r>
      <w:r>
        <w:rPr>
          <w:spacing w:val="1"/>
        </w:rPr>
        <w:t xml:space="preserve"> </w:t>
      </w:r>
      <w:r>
        <w:t>he explains over-users typically have hesitations and usually correct themselves in</w:t>
      </w:r>
      <w:r>
        <w:rPr>
          <w:spacing w:val="-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middle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utterance.</w:t>
      </w:r>
      <w:r>
        <w:rPr>
          <w:spacing w:val="1"/>
        </w:rPr>
        <w:t xml:space="preserve"> </w:t>
      </w:r>
      <w:r>
        <w:t>Krashen</w:t>
      </w:r>
      <w:r>
        <w:rPr>
          <w:spacing w:val="1"/>
        </w:rPr>
        <w:t xml:space="preserve"> </w:t>
      </w:r>
      <w:r>
        <w:t>(2014)</w:t>
      </w:r>
      <w:r>
        <w:rPr>
          <w:spacing w:val="1"/>
        </w:rPr>
        <w:t xml:space="preserve"> </w:t>
      </w:r>
      <w:r>
        <w:t>considers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over-</w:t>
      </w:r>
      <w:r>
        <w:rPr>
          <w:spacing w:val="1"/>
        </w:rPr>
        <w:t xml:space="preserve"> </w:t>
      </w:r>
      <w:r>
        <w:t>users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introverts and perfectionists. They tend to be overcareful and over-concern with</w:t>
      </w:r>
      <w:r>
        <w:rPr>
          <w:spacing w:val="1"/>
        </w:rPr>
        <w:t xml:space="preserve"> </w:t>
      </w:r>
      <w:r>
        <w:t>the correctness</w:t>
      </w:r>
      <w:r>
        <w:rPr>
          <w:spacing w:val="-2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their speaking.</w:t>
      </w:r>
    </w:p>
    <w:p w:rsidR="00E24A14" w:rsidRDefault="007E1823">
      <w:pPr>
        <w:pStyle w:val="BodyText"/>
        <w:spacing w:before="1"/>
        <w:ind w:left="588" w:right="379" w:firstLine="428"/>
        <w:jc w:val="both"/>
      </w:pPr>
      <w:r>
        <w:t>Krashen (1983, p. 44) points out that there may be two things that cause the</w:t>
      </w:r>
      <w:r>
        <w:rPr>
          <w:spacing w:val="1"/>
        </w:rPr>
        <w:t xml:space="preserve"> </w:t>
      </w:r>
      <w:r>
        <w:t>overuse of the monitor. “Over-use may derive from learning without acquisition</w:t>
      </w:r>
      <w:r>
        <w:rPr>
          <w:spacing w:val="1"/>
        </w:rPr>
        <w:t xml:space="preserve"> </w:t>
      </w:r>
      <w:r>
        <w:t>which means a performer who has only had formal exposure to a second language</w:t>
      </w:r>
      <w:r>
        <w:rPr>
          <w:spacing w:val="-57"/>
        </w:rPr>
        <w:t xml:space="preserve"> </w:t>
      </w:r>
      <w:r>
        <w:t>in grammar-based classes may have very little acquisition to rely on”. The second</w:t>
      </w:r>
      <w:r>
        <w:rPr>
          <w:spacing w:val="1"/>
        </w:rPr>
        <w:t xml:space="preserve"> </w:t>
      </w:r>
      <w:r>
        <w:t>cause is related to the performer’s personality. Over-users are those who have</w:t>
      </w:r>
      <w:r>
        <w:rPr>
          <w:spacing w:val="1"/>
        </w:rPr>
        <w:t xml:space="preserve"> </w:t>
      </w:r>
      <w:r>
        <w:t>acquired some grammatical rules but have no faith in their acquired competence.</w:t>
      </w:r>
      <w:r>
        <w:rPr>
          <w:spacing w:val="1"/>
        </w:rPr>
        <w:t xml:space="preserve"> </w:t>
      </w:r>
      <w:r>
        <w:t>This kind of performers is said to speak very little because the user tries to</w:t>
      </w:r>
      <w:r>
        <w:rPr>
          <w:spacing w:val="1"/>
        </w:rPr>
        <w:t xml:space="preserve"> </w:t>
      </w:r>
      <w:r>
        <w:t>remember and/or apply the rules before speaking. Below is the</w:t>
      </w:r>
      <w:r>
        <w:rPr>
          <w:spacing w:val="60"/>
        </w:rPr>
        <w:t xml:space="preserve"> </w:t>
      </w:r>
      <w:r>
        <w:t>example of the</w:t>
      </w:r>
      <w:r>
        <w:rPr>
          <w:spacing w:val="1"/>
        </w:rPr>
        <w:t xml:space="preserve"> </w:t>
      </w:r>
      <w:r>
        <w:t>way</w:t>
      </w:r>
      <w:r>
        <w:rPr>
          <w:spacing w:val="-9"/>
        </w:rPr>
        <w:t xml:space="preserve"> </w:t>
      </w:r>
      <w:r>
        <w:t>over-users</w:t>
      </w:r>
      <w:r>
        <w:rPr>
          <w:spacing w:val="-2"/>
        </w:rPr>
        <w:t xml:space="preserve"> </w:t>
      </w:r>
      <w:r>
        <w:t>perform</w:t>
      </w:r>
      <w:r>
        <w:rPr>
          <w:spacing w:val="1"/>
        </w:rPr>
        <w:t xml:space="preserve"> </w:t>
      </w:r>
      <w:r>
        <w:t>in speaking.</w:t>
      </w:r>
    </w:p>
    <w:p w:rsidR="00E24A14" w:rsidRDefault="00E24A14">
      <w:pPr>
        <w:pStyle w:val="BodyText"/>
      </w:pPr>
    </w:p>
    <w:p w:rsidR="00E24A14" w:rsidRDefault="007E1823">
      <w:pPr>
        <w:ind w:left="1016" w:right="383"/>
        <w:jc w:val="both"/>
        <w:rPr>
          <w:i/>
          <w:sz w:val="24"/>
        </w:rPr>
      </w:pPr>
      <w:r>
        <w:rPr>
          <w:i/>
          <w:sz w:val="24"/>
        </w:rPr>
        <w:t>“Everyone has aaaahh I mean has aaaa right to ummm choose what they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wants,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sorry, what 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what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want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 do.”</w:t>
      </w:r>
    </w:p>
    <w:p w:rsidR="00E24A14" w:rsidRDefault="00E24A14">
      <w:pPr>
        <w:pStyle w:val="BodyText"/>
        <w:rPr>
          <w:i/>
        </w:rPr>
      </w:pPr>
    </w:p>
    <w:p w:rsidR="00E24A14" w:rsidRDefault="007E1823">
      <w:pPr>
        <w:pStyle w:val="BodyText"/>
        <w:spacing w:before="1"/>
        <w:ind w:left="588" w:right="385" w:firstLine="428"/>
        <w:jc w:val="both"/>
      </w:pPr>
      <w:r>
        <w:t>Over-users usually speak hesitantly and it is shown by the pause fillers and</w:t>
      </w:r>
      <w:r>
        <w:rPr>
          <w:spacing w:val="1"/>
        </w:rPr>
        <w:t xml:space="preserve"> </w:t>
      </w:r>
      <w:r>
        <w:t>self- corrections they use. In the example we have aaaahh and ummm and some</w:t>
      </w:r>
      <w:r>
        <w:rPr>
          <w:spacing w:val="1"/>
        </w:rPr>
        <w:t xml:space="preserve"> </w:t>
      </w:r>
      <w:r>
        <w:t>grammatical</w:t>
      </w:r>
      <w:r>
        <w:rPr>
          <w:spacing w:val="-5"/>
        </w:rPr>
        <w:t xml:space="preserve"> </w:t>
      </w:r>
      <w:r>
        <w:t>errors</w:t>
      </w:r>
      <w:r>
        <w:rPr>
          <w:spacing w:val="-2"/>
        </w:rPr>
        <w:t xml:space="preserve"> </w:t>
      </w:r>
      <w:r>
        <w:t>are fixed 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middle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speaking.</w:t>
      </w:r>
    </w:p>
    <w:p w:rsidR="00E24A14" w:rsidRDefault="00E24A14">
      <w:pPr>
        <w:jc w:val="both"/>
        <w:sectPr w:rsidR="00E24A14">
          <w:pgSz w:w="11910" w:h="16840"/>
          <w:pgMar w:top="620" w:right="1320" w:bottom="1220" w:left="1680" w:header="0" w:footer="1022" w:gutter="0"/>
          <w:cols w:space="720"/>
        </w:sectPr>
      </w:pPr>
    </w:p>
    <w:p w:rsidR="00E24A14" w:rsidRDefault="007E1823">
      <w:pPr>
        <w:spacing w:before="78"/>
        <w:ind w:left="588"/>
        <w:jc w:val="both"/>
        <w:rPr>
          <w:sz w:val="20"/>
        </w:rPr>
      </w:pPr>
      <w:r>
        <w:rPr>
          <w:b/>
          <w:sz w:val="20"/>
        </w:rPr>
        <w:lastRenderedPageBreak/>
        <w:t>UC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Journal,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Vol. 1,</w:t>
      </w:r>
      <w:r>
        <w:rPr>
          <w:spacing w:val="1"/>
          <w:sz w:val="20"/>
        </w:rPr>
        <w:t xml:space="preserve"> </w:t>
      </w:r>
      <w:r>
        <w:rPr>
          <w:sz w:val="20"/>
        </w:rPr>
        <w:t>No. 1, May</w:t>
      </w:r>
      <w:r>
        <w:rPr>
          <w:spacing w:val="-9"/>
          <w:sz w:val="20"/>
        </w:rPr>
        <w:t xml:space="preserve"> </w:t>
      </w:r>
      <w:r>
        <w:rPr>
          <w:sz w:val="20"/>
        </w:rPr>
        <w:t>2020,</w:t>
      </w:r>
      <w:r>
        <w:rPr>
          <w:spacing w:val="1"/>
          <w:sz w:val="20"/>
        </w:rPr>
        <w:t xml:space="preserve"> </w:t>
      </w:r>
      <w:r>
        <w:rPr>
          <w:sz w:val="20"/>
        </w:rPr>
        <w:t>pp. 115-134</w:t>
      </w:r>
    </w:p>
    <w:p w:rsidR="00E24A14" w:rsidRDefault="00E24A14">
      <w:pPr>
        <w:pStyle w:val="BodyText"/>
        <w:rPr>
          <w:sz w:val="22"/>
        </w:rPr>
      </w:pPr>
    </w:p>
    <w:p w:rsidR="00E24A14" w:rsidRDefault="00E24A14">
      <w:pPr>
        <w:pStyle w:val="BodyText"/>
        <w:rPr>
          <w:sz w:val="22"/>
        </w:rPr>
      </w:pPr>
    </w:p>
    <w:p w:rsidR="00E24A14" w:rsidRDefault="00E24A14">
      <w:pPr>
        <w:pStyle w:val="BodyText"/>
        <w:rPr>
          <w:sz w:val="22"/>
        </w:rPr>
      </w:pPr>
    </w:p>
    <w:p w:rsidR="00E24A14" w:rsidRDefault="00E24A14">
      <w:pPr>
        <w:pStyle w:val="BodyText"/>
        <w:spacing w:before="10"/>
        <w:rPr>
          <w:sz w:val="17"/>
        </w:rPr>
      </w:pPr>
    </w:p>
    <w:p w:rsidR="00E24A14" w:rsidRDefault="007E1823">
      <w:pPr>
        <w:ind w:left="588"/>
        <w:jc w:val="both"/>
        <w:rPr>
          <w:i/>
          <w:sz w:val="24"/>
        </w:rPr>
      </w:pPr>
      <w:r>
        <w:rPr>
          <w:i/>
          <w:sz w:val="24"/>
        </w:rPr>
        <w:t>Monitor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Under-Users</w:t>
      </w:r>
    </w:p>
    <w:p w:rsidR="00E24A14" w:rsidRDefault="007E1823">
      <w:pPr>
        <w:pStyle w:val="BodyText"/>
        <w:ind w:left="588" w:right="374" w:firstLine="428"/>
        <w:jc w:val="both"/>
      </w:pPr>
      <w:r>
        <w:t>Krashen (1981) states that the monitor under-user does not seem to rely on</w:t>
      </w:r>
      <w:r>
        <w:rPr>
          <w:spacing w:val="1"/>
        </w:rPr>
        <w:t xml:space="preserve"> </w:t>
      </w:r>
      <w:r>
        <w:t>conscious grammar or does not seem to use a monitor at all even when conditions</w:t>
      </w:r>
      <w:r>
        <w:rPr>
          <w:spacing w:val="1"/>
        </w:rPr>
        <w:t xml:space="preserve"> </w:t>
      </w:r>
      <w:r>
        <w:t>encourage it. This is a condition in which the performers depend only on the</w:t>
      </w:r>
      <w:r>
        <w:rPr>
          <w:spacing w:val="1"/>
        </w:rPr>
        <w:t xml:space="preserve"> </w:t>
      </w:r>
      <w:r>
        <w:t>acquired system. He adds, “The under-user typically judges grammatically “by</w:t>
      </w:r>
      <w:r>
        <w:rPr>
          <w:spacing w:val="1"/>
        </w:rPr>
        <w:t xml:space="preserve"> </w:t>
      </w:r>
      <w:r>
        <w:t>feel”, that is, he uses his subconsciously acquired system, rather than a conscious</w:t>
      </w:r>
      <w:r>
        <w:rPr>
          <w:spacing w:val="1"/>
        </w:rPr>
        <w:t xml:space="preserve"> </w:t>
      </w:r>
      <w:r>
        <w:t>grammar” (p.16). Under-users depend only on the way it sounds. Such performers</w:t>
      </w:r>
      <w:r>
        <w:rPr>
          <w:spacing w:val="-57"/>
        </w:rPr>
        <w:t xml:space="preserve"> </w:t>
      </w:r>
      <w:r>
        <w:t>do not do self-correction and they just use their feeling to be correct. Krashen</w:t>
      </w:r>
      <w:r>
        <w:rPr>
          <w:spacing w:val="1"/>
        </w:rPr>
        <w:t xml:space="preserve"> </w:t>
      </w:r>
      <w:r>
        <w:t>categorizes those performers as extroverts. The example below shows how this</w:t>
      </w:r>
      <w:r>
        <w:rPr>
          <w:spacing w:val="1"/>
        </w:rPr>
        <w:t xml:space="preserve"> </w:t>
      </w:r>
      <w:r>
        <w:t>kind</w:t>
      </w:r>
      <w:r>
        <w:rPr>
          <w:spacing w:val="-1"/>
        </w:rPr>
        <w:t xml:space="preserve"> </w:t>
      </w:r>
      <w:r>
        <w:t>of performer</w:t>
      </w:r>
      <w:r>
        <w:rPr>
          <w:spacing w:val="-1"/>
        </w:rPr>
        <w:t xml:space="preserve"> </w:t>
      </w:r>
      <w:r>
        <w:t>speaks</w:t>
      </w:r>
      <w:r>
        <w:rPr>
          <w:spacing w:val="-2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second</w:t>
      </w:r>
      <w:r>
        <w:rPr>
          <w:spacing w:val="-5"/>
        </w:rPr>
        <w:t xml:space="preserve"> </w:t>
      </w:r>
      <w:r>
        <w:t>language.</w:t>
      </w:r>
    </w:p>
    <w:p w:rsidR="00E24A14" w:rsidRDefault="00E24A14">
      <w:pPr>
        <w:pStyle w:val="BodyText"/>
      </w:pPr>
    </w:p>
    <w:p w:rsidR="00E24A14" w:rsidRDefault="007E1823">
      <w:pPr>
        <w:ind w:left="1016" w:right="368"/>
        <w:rPr>
          <w:i/>
          <w:sz w:val="24"/>
        </w:rPr>
      </w:pPr>
      <w:r>
        <w:rPr>
          <w:i/>
          <w:sz w:val="24"/>
        </w:rPr>
        <w:t>“I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go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hospital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yesterday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seeing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my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old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friends.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She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look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gorgeous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 cannot recognize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her.”</w:t>
      </w:r>
    </w:p>
    <w:p w:rsidR="00E24A14" w:rsidRDefault="00E24A14">
      <w:pPr>
        <w:pStyle w:val="BodyText"/>
        <w:spacing w:before="1"/>
        <w:rPr>
          <w:i/>
        </w:rPr>
      </w:pPr>
    </w:p>
    <w:p w:rsidR="00E24A14" w:rsidRDefault="007E1823">
      <w:pPr>
        <w:pStyle w:val="BodyText"/>
        <w:ind w:left="588" w:right="379" w:firstLine="428"/>
        <w:jc w:val="both"/>
      </w:pPr>
      <w:r>
        <w:t>Monitor under-users are rarely or even never being aware of the grammar or</w:t>
      </w:r>
      <w:r>
        <w:rPr>
          <w:spacing w:val="1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speak.</w:t>
      </w:r>
    </w:p>
    <w:p w:rsidR="00E24A14" w:rsidRDefault="00E24A14">
      <w:pPr>
        <w:pStyle w:val="BodyText"/>
      </w:pPr>
    </w:p>
    <w:p w:rsidR="00E24A14" w:rsidRDefault="007E1823">
      <w:pPr>
        <w:ind w:left="588"/>
        <w:jc w:val="both"/>
        <w:rPr>
          <w:i/>
          <w:sz w:val="24"/>
        </w:rPr>
      </w:pPr>
      <w:r>
        <w:rPr>
          <w:i/>
          <w:sz w:val="24"/>
        </w:rPr>
        <w:t>Optimal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Monitor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User</w:t>
      </w:r>
    </w:p>
    <w:p w:rsidR="00E24A14" w:rsidRDefault="007E1823">
      <w:pPr>
        <w:pStyle w:val="BodyText"/>
        <w:ind w:left="588" w:right="375" w:firstLine="428"/>
        <w:jc w:val="both"/>
      </w:pPr>
      <w:r>
        <w:t>Optimal</w:t>
      </w:r>
      <w:r>
        <w:rPr>
          <w:spacing w:val="1"/>
        </w:rPr>
        <w:t xml:space="preserve"> </w:t>
      </w:r>
      <w:r>
        <w:t>monitor</w:t>
      </w:r>
      <w:r>
        <w:rPr>
          <w:spacing w:val="1"/>
        </w:rPr>
        <w:t xml:space="preserve"> </w:t>
      </w:r>
      <w:r>
        <w:t>users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‘monitor’</w:t>
      </w:r>
      <w:r>
        <w:rPr>
          <w:spacing w:val="1"/>
        </w:rPr>
        <w:t xml:space="preserve"> </w:t>
      </w:r>
      <w:r>
        <w:t>appropriately.</w:t>
      </w:r>
      <w:r>
        <w:rPr>
          <w:spacing w:val="60"/>
        </w:rPr>
        <w:t xml:space="preserve"> </w:t>
      </w:r>
      <w:r>
        <w:t>Krashen</w:t>
      </w:r>
      <w:r>
        <w:rPr>
          <w:spacing w:val="1"/>
        </w:rPr>
        <w:t xml:space="preserve"> </w:t>
      </w:r>
      <w:r>
        <w:t>(1981)</w:t>
      </w:r>
      <w:r>
        <w:rPr>
          <w:spacing w:val="1"/>
        </w:rPr>
        <w:t xml:space="preserve"> </w:t>
      </w:r>
      <w:r>
        <w:t>emphasizes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“Successful</w:t>
      </w:r>
      <w:r>
        <w:rPr>
          <w:spacing w:val="1"/>
        </w:rPr>
        <w:t xml:space="preserve"> </w:t>
      </w:r>
      <w:r>
        <w:t>monitor</w:t>
      </w:r>
      <w:r>
        <w:rPr>
          <w:spacing w:val="1"/>
        </w:rPr>
        <w:t xml:space="preserve"> </w:t>
      </w:r>
      <w:r>
        <w:t>users</w:t>
      </w:r>
      <w:r>
        <w:rPr>
          <w:spacing w:val="1"/>
        </w:rPr>
        <w:t xml:space="preserve"> </w:t>
      </w:r>
      <w:r>
        <w:t>edit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language</w:t>
      </w:r>
      <w:r>
        <w:rPr>
          <w:spacing w:val="-57"/>
        </w:rPr>
        <w:t xml:space="preserve"> </w:t>
      </w:r>
      <w:r>
        <w:t>output when it does not interfere with communication.” It is also supported by</w:t>
      </w:r>
      <w:r>
        <w:rPr>
          <w:spacing w:val="1"/>
        </w:rPr>
        <w:t xml:space="preserve"> </w:t>
      </w:r>
      <w:r>
        <w:t>Masciantonio</w:t>
      </w:r>
      <w:r>
        <w:rPr>
          <w:spacing w:val="1"/>
        </w:rPr>
        <w:t xml:space="preserve"> </w:t>
      </w:r>
      <w:r>
        <w:t>(1988)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confirms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performer</w:t>
      </w:r>
      <w:r>
        <w:rPr>
          <w:spacing w:val="1"/>
        </w:rPr>
        <w:t xml:space="preserve"> </w:t>
      </w:r>
      <w:r>
        <w:t>uses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learned</w:t>
      </w:r>
      <w:r>
        <w:rPr>
          <w:spacing w:val="1"/>
        </w:rPr>
        <w:t xml:space="preserve"> </w:t>
      </w:r>
      <w:r>
        <w:t>competence to supplement the acquired competence. McLaughlin (1978) adds “A</w:t>
      </w:r>
      <w:r>
        <w:rPr>
          <w:spacing w:val="1"/>
        </w:rPr>
        <w:t xml:space="preserve"> </w:t>
      </w:r>
      <w:r>
        <w:t>successful monitor user is one who is capable, given enough time, of correcting</w:t>
      </w:r>
      <w:r>
        <w:rPr>
          <w:spacing w:val="1"/>
        </w:rPr>
        <w:t xml:space="preserve"> </w:t>
      </w:r>
      <w:r>
        <w:t>errors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spoken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great</w:t>
      </w:r>
      <w:r>
        <w:rPr>
          <w:spacing w:val="1"/>
        </w:rPr>
        <w:t xml:space="preserve"> </w:t>
      </w:r>
      <w:r>
        <w:t>accuracy.”</w:t>
      </w:r>
      <w:r>
        <w:rPr>
          <w:spacing w:val="1"/>
        </w:rPr>
        <w:t xml:space="preserve"> </w:t>
      </w:r>
      <w:r>
        <w:t>Somehow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conversation where communication becomes the focus and the time is not enough,</w:t>
      </w:r>
      <w:r>
        <w:rPr>
          <w:spacing w:val="-57"/>
        </w:rPr>
        <w:t xml:space="preserve"> </w:t>
      </w:r>
      <w:r>
        <w:t>these performers will not excessively focus on the grammar rules to</w:t>
      </w:r>
      <w:r>
        <w:rPr>
          <w:spacing w:val="1"/>
        </w:rPr>
        <w:t xml:space="preserve"> </w:t>
      </w:r>
      <w:r>
        <w:t>perform</w:t>
      </w:r>
      <w:r>
        <w:rPr>
          <w:spacing w:val="1"/>
        </w:rPr>
        <w:t xml:space="preserve"> </w:t>
      </w:r>
      <w:r>
        <w:t>(Krashen, 1983, p. 45). After all, optimal monitor users are likely to self-correct</w:t>
      </w:r>
      <w:r>
        <w:rPr>
          <w:spacing w:val="1"/>
        </w:rPr>
        <w:t xml:space="preserve"> </w:t>
      </w:r>
      <w:r>
        <w:t>when mistakes occur in their second language speech and speak without any</w:t>
      </w:r>
      <w:r>
        <w:rPr>
          <w:spacing w:val="1"/>
        </w:rPr>
        <w:t xml:space="preserve"> </w:t>
      </w:r>
      <w:r>
        <w:t>hesitation.</w:t>
      </w:r>
      <w:r>
        <w:rPr>
          <w:spacing w:val="-1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 example</w:t>
      </w:r>
      <w:r>
        <w:rPr>
          <w:spacing w:val="1"/>
        </w:rPr>
        <w:t xml:space="preserve"> </w:t>
      </w:r>
      <w:r>
        <w:t>of an</w:t>
      </w:r>
      <w:r>
        <w:rPr>
          <w:spacing w:val="-1"/>
        </w:rPr>
        <w:t xml:space="preserve"> </w:t>
      </w:r>
      <w:r>
        <w:t>optimal</w:t>
      </w:r>
      <w:r>
        <w:rPr>
          <w:spacing w:val="-4"/>
        </w:rPr>
        <w:t xml:space="preserve"> </w:t>
      </w:r>
      <w:r>
        <w:t>monitor user.</w:t>
      </w:r>
    </w:p>
    <w:p w:rsidR="00E24A14" w:rsidRDefault="00E24A14">
      <w:pPr>
        <w:pStyle w:val="BodyText"/>
        <w:spacing w:before="1"/>
      </w:pPr>
    </w:p>
    <w:p w:rsidR="00E24A14" w:rsidRDefault="007E1823">
      <w:pPr>
        <w:ind w:left="1016" w:right="368"/>
        <w:rPr>
          <w:i/>
          <w:sz w:val="24"/>
        </w:rPr>
      </w:pPr>
      <w:r>
        <w:rPr>
          <w:i/>
          <w:sz w:val="24"/>
        </w:rPr>
        <w:t>“Making a good plan give, gives a good impact on the process of what we are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going to do.”</w:t>
      </w:r>
    </w:p>
    <w:p w:rsidR="00E24A14" w:rsidRDefault="00E24A14">
      <w:pPr>
        <w:pStyle w:val="BodyText"/>
        <w:rPr>
          <w:i/>
        </w:rPr>
      </w:pPr>
    </w:p>
    <w:p w:rsidR="00E24A14" w:rsidRDefault="007E1823">
      <w:pPr>
        <w:pStyle w:val="BodyText"/>
        <w:ind w:left="588" w:right="393" w:firstLine="428"/>
        <w:jc w:val="both"/>
      </w:pP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seen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example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correction</w:t>
      </w:r>
      <w:r>
        <w:rPr>
          <w:spacing w:val="1"/>
        </w:rPr>
        <w:t xml:space="preserve"> </w:t>
      </w:r>
      <w:r>
        <w:t>comes</w:t>
      </w:r>
      <w:r>
        <w:rPr>
          <w:spacing w:val="1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performer</w:t>
      </w:r>
      <w:r>
        <w:rPr>
          <w:spacing w:val="-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 seem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hesitation while</w:t>
      </w:r>
      <w:r>
        <w:rPr>
          <w:spacing w:val="1"/>
        </w:rPr>
        <w:t xml:space="preserve"> </w:t>
      </w:r>
      <w:r>
        <w:t>speaking.</w:t>
      </w:r>
    </w:p>
    <w:p w:rsidR="00E24A14" w:rsidRDefault="00E24A14">
      <w:pPr>
        <w:pStyle w:val="BodyText"/>
        <w:spacing w:before="5"/>
      </w:pPr>
    </w:p>
    <w:p w:rsidR="00E24A14" w:rsidRDefault="007E1823">
      <w:pPr>
        <w:pStyle w:val="Heading2"/>
        <w:spacing w:line="272" w:lineRule="exact"/>
        <w:jc w:val="left"/>
      </w:pPr>
      <w:r>
        <w:t>Principal</w:t>
      </w:r>
      <w:r>
        <w:rPr>
          <w:spacing w:val="-4"/>
        </w:rPr>
        <w:t xml:space="preserve"> </w:t>
      </w:r>
      <w:r>
        <w:t>Conditions</w:t>
      </w:r>
    </w:p>
    <w:p w:rsidR="00E24A14" w:rsidRDefault="007E1823">
      <w:pPr>
        <w:pStyle w:val="BodyText"/>
        <w:ind w:left="588" w:firstLine="428"/>
      </w:pPr>
      <w:r>
        <w:t>Krashen</w:t>
      </w:r>
      <w:r>
        <w:rPr>
          <w:spacing w:val="54"/>
        </w:rPr>
        <w:t xml:space="preserve"> </w:t>
      </w:r>
      <w:r>
        <w:t>(1982)</w:t>
      </w:r>
      <w:r>
        <w:rPr>
          <w:spacing w:val="59"/>
        </w:rPr>
        <w:t xml:space="preserve"> </w:t>
      </w:r>
      <w:r>
        <w:t>suggests</w:t>
      </w:r>
      <w:r>
        <w:rPr>
          <w:spacing w:val="53"/>
        </w:rPr>
        <w:t xml:space="preserve"> </w:t>
      </w:r>
      <w:r>
        <w:t>that</w:t>
      </w:r>
      <w:r>
        <w:rPr>
          <w:spacing w:val="56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monitoring</w:t>
      </w:r>
      <w:r>
        <w:rPr>
          <w:spacing w:val="50"/>
        </w:rPr>
        <w:t xml:space="preserve"> </w:t>
      </w:r>
      <w:r>
        <w:t>process</w:t>
      </w:r>
      <w:r>
        <w:rPr>
          <w:spacing w:val="53"/>
        </w:rPr>
        <w:t xml:space="preserve"> </w:t>
      </w:r>
      <w:r>
        <w:t>can</w:t>
      </w:r>
      <w:r>
        <w:rPr>
          <w:spacing w:val="55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t>used</w:t>
      </w:r>
      <w:r>
        <w:rPr>
          <w:spacing w:val="54"/>
        </w:rPr>
        <w:t xml:space="preserve"> </w:t>
      </w:r>
      <w:r>
        <w:t>by</w:t>
      </w:r>
      <w:r>
        <w:rPr>
          <w:spacing w:val="50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performers only when three conditions occur. These conditions are necessary but</w:t>
      </w:r>
      <w:r>
        <w:rPr>
          <w:spacing w:val="1"/>
        </w:rPr>
        <w:t xml:space="preserve"> </w:t>
      </w:r>
      <w:r>
        <w:t>somehow a</w:t>
      </w:r>
      <w:r>
        <w:rPr>
          <w:spacing w:val="4"/>
        </w:rPr>
        <w:t xml:space="preserve"> </w:t>
      </w:r>
      <w:r>
        <w:t>performer</w:t>
      </w:r>
      <w:r>
        <w:rPr>
          <w:spacing w:val="-2"/>
        </w:rPr>
        <w:t xml:space="preserve"> </w:t>
      </w:r>
      <w:r>
        <w:t>might</w:t>
      </w:r>
      <w:r>
        <w:rPr>
          <w:spacing w:val="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fully</w:t>
      </w:r>
      <w:r>
        <w:rPr>
          <w:spacing w:val="-7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t>his conscious</w:t>
      </w:r>
      <w:r>
        <w:rPr>
          <w:spacing w:val="1"/>
        </w:rPr>
        <w:t xml:space="preserve"> </w:t>
      </w:r>
      <w:r>
        <w:t>grammar</w:t>
      </w:r>
      <w:r>
        <w:rPr>
          <w:spacing w:val="-1"/>
        </w:rPr>
        <w:t xml:space="preserve"> </w:t>
      </w:r>
      <w:r>
        <w:t>even</w:t>
      </w:r>
      <w:r>
        <w:rPr>
          <w:spacing w:val="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these</w:t>
      </w:r>
      <w:r>
        <w:rPr>
          <w:spacing w:val="-57"/>
        </w:rPr>
        <w:t xml:space="preserve"> </w:t>
      </w:r>
      <w:r>
        <w:t>three conditions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met.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:rsidR="00E24A14" w:rsidRDefault="00E24A14">
      <w:pPr>
        <w:pStyle w:val="BodyText"/>
        <w:spacing w:before="8"/>
        <w:rPr>
          <w:sz w:val="23"/>
        </w:rPr>
      </w:pPr>
    </w:p>
    <w:p w:rsidR="00E24A14" w:rsidRDefault="007E1823">
      <w:pPr>
        <w:ind w:left="588"/>
        <w:rPr>
          <w:i/>
          <w:sz w:val="24"/>
        </w:rPr>
      </w:pPr>
      <w:r>
        <w:rPr>
          <w:i/>
          <w:sz w:val="24"/>
        </w:rPr>
        <w:t>Time</w:t>
      </w:r>
    </w:p>
    <w:p w:rsidR="00E24A14" w:rsidRDefault="007E1823">
      <w:pPr>
        <w:pStyle w:val="BodyText"/>
        <w:ind w:left="588" w:right="383" w:firstLine="428"/>
        <w:jc w:val="both"/>
      </w:pPr>
      <w:r>
        <w:t>Performers need to have sufficient time to think about and use the grammar</w:t>
      </w:r>
      <w:r>
        <w:rPr>
          <w:spacing w:val="1"/>
        </w:rPr>
        <w:t xml:space="preserve"> </w:t>
      </w:r>
      <w:r>
        <w:t>rules consciously and effectively. Krashen (1982) notes that when people have a</w:t>
      </w:r>
      <w:r>
        <w:rPr>
          <w:spacing w:val="1"/>
        </w:rPr>
        <w:t xml:space="preserve"> </w:t>
      </w:r>
      <w:r>
        <w:t>normal</w:t>
      </w:r>
      <w:r>
        <w:rPr>
          <w:spacing w:val="22"/>
        </w:rPr>
        <w:t xml:space="preserve"> </w:t>
      </w:r>
      <w:r>
        <w:t>conversation,</w:t>
      </w:r>
      <w:r>
        <w:rPr>
          <w:spacing w:val="26"/>
        </w:rPr>
        <w:t xml:space="preserve"> </w:t>
      </w:r>
      <w:r>
        <w:t>they</w:t>
      </w:r>
      <w:r>
        <w:rPr>
          <w:spacing w:val="18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pay</w:t>
      </w:r>
      <w:r>
        <w:rPr>
          <w:spacing w:val="21"/>
        </w:rPr>
        <w:t xml:space="preserve"> </w:t>
      </w:r>
      <w:r>
        <w:t>much</w:t>
      </w:r>
      <w:r>
        <w:rPr>
          <w:spacing w:val="26"/>
        </w:rPr>
        <w:t xml:space="preserve"> </w:t>
      </w:r>
      <w:r>
        <w:t>attention</w:t>
      </w:r>
      <w:r>
        <w:rPr>
          <w:spacing w:val="22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time;</w:t>
      </w:r>
      <w:r>
        <w:rPr>
          <w:spacing w:val="2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think</w:t>
      </w:r>
      <w:r>
        <w:rPr>
          <w:spacing w:val="22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use</w:t>
      </w:r>
    </w:p>
    <w:p w:rsidR="00E24A14" w:rsidRDefault="00E24A14">
      <w:pPr>
        <w:jc w:val="both"/>
        <w:sectPr w:rsidR="00E24A14">
          <w:pgSz w:w="11910" w:h="16840"/>
          <w:pgMar w:top="840" w:right="1320" w:bottom="1240" w:left="1680" w:header="0" w:footer="1022" w:gutter="0"/>
          <w:cols w:space="720"/>
        </w:sectPr>
      </w:pPr>
    </w:p>
    <w:p w:rsidR="00E24A14" w:rsidRDefault="007E1823">
      <w:pPr>
        <w:spacing w:before="65"/>
        <w:ind w:left="588"/>
        <w:jc w:val="both"/>
        <w:rPr>
          <w:sz w:val="20"/>
        </w:rPr>
      </w:pPr>
      <w:r>
        <w:rPr>
          <w:b/>
          <w:sz w:val="20"/>
        </w:rPr>
        <w:lastRenderedPageBreak/>
        <w:t>UC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Journal</w:t>
      </w:r>
      <w:r>
        <w:rPr>
          <w:sz w:val="20"/>
        </w:rPr>
        <w:t>, Vol. 1, No. 2, November 2020, pp.</w:t>
      </w:r>
      <w:r>
        <w:rPr>
          <w:spacing w:val="-2"/>
          <w:sz w:val="20"/>
        </w:rPr>
        <w:t xml:space="preserve"> </w:t>
      </w:r>
      <w:r>
        <w:rPr>
          <w:sz w:val="20"/>
        </w:rPr>
        <w:t>115-134</w:t>
      </w:r>
    </w:p>
    <w:p w:rsidR="00E24A14" w:rsidRDefault="00E24A14">
      <w:pPr>
        <w:pStyle w:val="BodyText"/>
        <w:rPr>
          <w:sz w:val="22"/>
        </w:rPr>
      </w:pPr>
    </w:p>
    <w:p w:rsidR="00E24A14" w:rsidRDefault="00E24A14">
      <w:pPr>
        <w:pStyle w:val="BodyText"/>
        <w:rPr>
          <w:sz w:val="22"/>
        </w:rPr>
      </w:pPr>
    </w:p>
    <w:p w:rsidR="00E24A14" w:rsidRDefault="00E24A14">
      <w:pPr>
        <w:pStyle w:val="BodyText"/>
        <w:spacing w:before="6"/>
        <w:rPr>
          <w:sz w:val="31"/>
        </w:rPr>
      </w:pPr>
    </w:p>
    <w:p w:rsidR="00E24A14" w:rsidRDefault="007E1823">
      <w:pPr>
        <w:pStyle w:val="BodyText"/>
        <w:spacing w:before="1"/>
        <w:ind w:left="588" w:right="382"/>
        <w:jc w:val="both"/>
      </w:pPr>
      <w:r>
        <w:t>the grammar rules. This happens mostly in a society of non-native speakers. When</w:t>
      </w:r>
      <w:r>
        <w:rPr>
          <w:spacing w:val="-57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precludes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monitoring</w:t>
      </w:r>
      <w:r>
        <w:rPr>
          <w:spacing w:val="1"/>
        </w:rPr>
        <w:t xml:space="preserve"> </w:t>
      </w:r>
      <w:r>
        <w:t>process,</w:t>
      </w:r>
      <w:r>
        <w:rPr>
          <w:spacing w:val="1"/>
        </w:rPr>
        <w:t xml:space="preserve"> </w:t>
      </w:r>
      <w:r>
        <w:t>errors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occur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L2</w:t>
      </w:r>
      <w:r>
        <w:rPr>
          <w:spacing w:val="1"/>
        </w:rPr>
        <w:t xml:space="preserve"> </w:t>
      </w:r>
      <w:r>
        <w:t>learners’</w:t>
      </w:r>
      <w:r>
        <w:rPr>
          <w:spacing w:val="1"/>
        </w:rPr>
        <w:t xml:space="preserve"> </w:t>
      </w:r>
      <w:r>
        <w:t>performances (McLaughlin, 1978, p. 135). For most second language learners,</w:t>
      </w:r>
      <w:r>
        <w:rPr>
          <w:spacing w:val="1"/>
        </w:rPr>
        <w:t xml:space="preserve"> </w:t>
      </w:r>
      <w:r>
        <w:t>time gives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chances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think;</w:t>
      </w:r>
      <w:r>
        <w:rPr>
          <w:spacing w:val="1"/>
        </w:rPr>
        <w:t xml:space="preserve"> </w:t>
      </w:r>
      <w:r>
        <w:t>what,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say something,</w:t>
      </w:r>
      <w:r>
        <w:rPr>
          <w:spacing w:val="60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feeling</w:t>
      </w:r>
      <w:r>
        <w:rPr>
          <w:spacing w:val="-4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out of time.</w:t>
      </w:r>
    </w:p>
    <w:p w:rsidR="00E24A14" w:rsidRDefault="00E24A14">
      <w:pPr>
        <w:pStyle w:val="BodyText"/>
      </w:pPr>
    </w:p>
    <w:p w:rsidR="00E24A14" w:rsidRDefault="007E1823">
      <w:pPr>
        <w:ind w:left="588"/>
        <w:jc w:val="both"/>
        <w:rPr>
          <w:i/>
          <w:sz w:val="24"/>
        </w:rPr>
      </w:pPr>
      <w:r>
        <w:rPr>
          <w:i/>
          <w:sz w:val="24"/>
        </w:rPr>
        <w:t>Focus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 form</w:t>
      </w:r>
    </w:p>
    <w:p w:rsidR="00E24A14" w:rsidRDefault="007E1823">
      <w:pPr>
        <w:pStyle w:val="BodyText"/>
        <w:ind w:left="588" w:right="377" w:firstLine="428"/>
        <w:jc w:val="both"/>
      </w:pPr>
      <w:r>
        <w:t>Dulay &amp; Burt (1978) says that every performer must also be focused on the</w:t>
      </w:r>
      <w:r>
        <w:rPr>
          <w:spacing w:val="1"/>
        </w:rPr>
        <w:t xml:space="preserve"> </w:t>
      </w:r>
      <w:r>
        <w:t>form to make sure the correctness (as cited in Krashen, 1982). Gass (2001, p. 200)</w:t>
      </w:r>
      <w:r>
        <w:rPr>
          <w:spacing w:val="-57"/>
        </w:rPr>
        <w:t xml:space="preserve"> </w:t>
      </w:r>
      <w:r>
        <w:t>adds “A learner must be paying attention to how we are saying something, not just</w:t>
      </w:r>
      <w:r>
        <w:rPr>
          <w:spacing w:val="-57"/>
        </w:rPr>
        <w:t xml:space="preserve"> </w:t>
      </w:r>
      <w:r>
        <w:t>to what we are saying.” For some performers, it is very difficult to deal with what</w:t>
      </w:r>
      <w:r>
        <w:rPr>
          <w:spacing w:val="1"/>
        </w:rPr>
        <w:t xml:space="preserve"> </w:t>
      </w:r>
      <w:r>
        <w:t>and how we are saying at the same time. Krashen (1982, p. 16) additionally</w:t>
      </w:r>
      <w:r>
        <w:rPr>
          <w:spacing w:val="1"/>
        </w:rPr>
        <w:t xml:space="preserve"> </w:t>
      </w:r>
      <w:r>
        <w:t>explains that “The over-use of form in conversation can lead to trouble, i.e. a</w:t>
      </w:r>
      <w:r>
        <w:rPr>
          <w:spacing w:val="1"/>
        </w:rPr>
        <w:t xml:space="preserve"> </w:t>
      </w:r>
      <w:r>
        <w:t>hesitant style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talking and</w:t>
      </w:r>
      <w:r>
        <w:rPr>
          <w:spacing w:val="1"/>
        </w:rPr>
        <w:t xml:space="preserve"> </w:t>
      </w:r>
      <w:r>
        <w:t>inattention to</w:t>
      </w:r>
      <w:r>
        <w:rPr>
          <w:spacing w:val="1"/>
        </w:rPr>
        <w:t xml:space="preserve"> </w:t>
      </w:r>
      <w:r>
        <w:t>what the</w:t>
      </w:r>
      <w:r>
        <w:rPr>
          <w:spacing w:val="1"/>
        </w:rPr>
        <w:t xml:space="preserve"> </w:t>
      </w:r>
      <w:r>
        <w:t>conversational</w:t>
      </w:r>
      <w:r>
        <w:rPr>
          <w:spacing w:val="1"/>
        </w:rPr>
        <w:t xml:space="preserve"> </w:t>
      </w:r>
      <w:r>
        <w:t>partner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saying.”</w:t>
      </w:r>
    </w:p>
    <w:p w:rsidR="00E24A14" w:rsidRDefault="00E24A14">
      <w:pPr>
        <w:pStyle w:val="BodyText"/>
        <w:spacing w:before="1"/>
      </w:pPr>
    </w:p>
    <w:p w:rsidR="00E24A14" w:rsidRDefault="007E1823">
      <w:pPr>
        <w:ind w:left="588"/>
        <w:jc w:val="both"/>
        <w:rPr>
          <w:i/>
          <w:sz w:val="24"/>
        </w:rPr>
      </w:pPr>
      <w:r>
        <w:rPr>
          <w:i/>
          <w:sz w:val="24"/>
        </w:rPr>
        <w:t>Know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rule</w:t>
      </w:r>
    </w:p>
    <w:p w:rsidR="00E24A14" w:rsidRDefault="007E1823">
      <w:pPr>
        <w:pStyle w:val="BodyText"/>
        <w:ind w:left="588" w:right="378" w:firstLine="428"/>
        <w:jc w:val="both"/>
      </w:pPr>
      <w:r>
        <w:t>To apply a rule, one has to know well what it is. A second language learner is</w:t>
      </w:r>
      <w:r>
        <w:rPr>
          <w:spacing w:val="1"/>
        </w:rPr>
        <w:t xml:space="preserve"> </w:t>
      </w:r>
      <w:r>
        <w:t>expected to know the grammar of the language learned. Gass (2001)</w:t>
      </w:r>
      <w:r>
        <w:rPr>
          <w:spacing w:val="60"/>
        </w:rPr>
        <w:t xml:space="preserve"> </w:t>
      </w:r>
      <w:r>
        <w:t>states that</w:t>
      </w:r>
      <w:r>
        <w:rPr>
          <w:spacing w:val="1"/>
        </w:rPr>
        <w:t xml:space="preserve"> </w:t>
      </w:r>
      <w:r>
        <w:t>one should have an appropriate learned system to apply the competence of the</w:t>
      </w:r>
      <w:r>
        <w:rPr>
          <w:spacing w:val="1"/>
        </w:rPr>
        <w:t xml:space="preserve"> </w:t>
      </w:r>
      <w:r>
        <w:t>rules. It is supported by Krashen (1981) who argues that this is a very formidable</w:t>
      </w:r>
      <w:r>
        <w:rPr>
          <w:spacing w:val="1"/>
        </w:rPr>
        <w:t xml:space="preserve"> </w:t>
      </w:r>
      <w:r>
        <w:t>requirement in which the performers need to have a correct mental representation</w:t>
      </w:r>
      <w:r>
        <w:rPr>
          <w:spacing w:val="1"/>
        </w:rPr>
        <w:t xml:space="preserve"> </w:t>
      </w:r>
      <w:r>
        <w:t>of the rule to apply it correctly. By knowing the rule of the L2, someone can keep</w:t>
      </w:r>
      <w:r>
        <w:rPr>
          <w:spacing w:val="1"/>
        </w:rPr>
        <w:t xml:space="preserve"> </w:t>
      </w:r>
      <w:r>
        <w:t>the talk</w:t>
      </w:r>
      <w:r>
        <w:rPr>
          <w:spacing w:val="-1"/>
        </w:rPr>
        <w:t xml:space="preserve"> </w:t>
      </w:r>
      <w:r>
        <w:t>accurately</w:t>
      </w:r>
      <w:r>
        <w:rPr>
          <w:spacing w:val="-8"/>
        </w:rPr>
        <w:t xml:space="preserve"> </w:t>
      </w:r>
      <w:r>
        <w:t>and more able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communicate naturally.</w:t>
      </w:r>
    </w:p>
    <w:p w:rsidR="00E24A14" w:rsidRDefault="007E1823">
      <w:pPr>
        <w:pStyle w:val="BodyText"/>
        <w:spacing w:before="1"/>
        <w:ind w:left="588" w:right="383" w:firstLine="568"/>
        <w:jc w:val="both"/>
      </w:pPr>
      <w:r>
        <w:t>This study is conducted based on some theories to support the researcher in</w:t>
      </w:r>
      <w:r>
        <w:rPr>
          <w:spacing w:val="1"/>
        </w:rPr>
        <w:t xml:space="preserve"> </w:t>
      </w:r>
      <w:r>
        <w:t>answering the two research problems namely 1) Which individual variations are</w:t>
      </w:r>
      <w:r>
        <w:rPr>
          <w:spacing w:val="1"/>
        </w:rPr>
        <w:t xml:space="preserve"> </w:t>
      </w:r>
      <w:r>
        <w:t>shown by students in Micro Teaching class? and 2) To what extend do Micro</w:t>
      </w:r>
      <w:r>
        <w:rPr>
          <w:spacing w:val="1"/>
        </w:rPr>
        <w:t xml:space="preserve"> </w:t>
      </w:r>
      <w:r>
        <w:t>teaching</w:t>
      </w:r>
      <w:r>
        <w:rPr>
          <w:spacing w:val="-7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regard</w:t>
      </w:r>
      <w:r>
        <w:rPr>
          <w:spacing w:val="-2"/>
        </w:rPr>
        <w:t xml:space="preserve"> </w:t>
      </w:r>
      <w:r>
        <w:t>the three</w:t>
      </w:r>
      <w:r>
        <w:rPr>
          <w:spacing w:val="-1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monitor</w:t>
      </w:r>
      <w:r>
        <w:rPr>
          <w:spacing w:val="-1"/>
        </w:rPr>
        <w:t xml:space="preserve"> </w:t>
      </w:r>
      <w:r>
        <w:t>hypothesis?</w:t>
      </w:r>
    </w:p>
    <w:p w:rsidR="00E24A14" w:rsidRDefault="007E1823">
      <w:pPr>
        <w:pStyle w:val="BodyText"/>
        <w:ind w:left="588" w:right="377" w:firstLine="568"/>
        <w:jc w:val="both"/>
      </w:pPr>
      <w:r>
        <w:t>Among all the theories that have been reviewed, the researcher takes the</w:t>
      </w:r>
      <w:r>
        <w:rPr>
          <w:spacing w:val="1"/>
        </w:rPr>
        <w:t xml:space="preserve"> </w:t>
      </w:r>
      <w:r>
        <w:t>theory of monitor hypothesis proposed by Krashen (1982) to answer the two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research.</w:t>
      </w:r>
      <w:r>
        <w:rPr>
          <w:spacing w:val="1"/>
        </w:rPr>
        <w:t xml:space="preserve"> </w:t>
      </w:r>
      <w:r>
        <w:t>Krashen’s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variations</w:t>
      </w:r>
      <w:r>
        <w:rPr>
          <w:spacing w:val="1"/>
        </w:rPr>
        <w:t xml:space="preserve"> </w:t>
      </w:r>
      <w:r>
        <w:t>classification</w:t>
      </w:r>
      <w:r>
        <w:rPr>
          <w:spacing w:val="12"/>
        </w:rPr>
        <w:t xml:space="preserve"> </w:t>
      </w:r>
      <w:r>
        <w:t>was</w:t>
      </w:r>
      <w:r>
        <w:rPr>
          <w:spacing w:val="15"/>
        </w:rPr>
        <w:t xml:space="preserve"> </w:t>
      </w:r>
      <w:r>
        <w:t>taken</w:t>
      </w:r>
      <w:r>
        <w:rPr>
          <w:spacing w:val="17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answer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first</w:t>
      </w:r>
      <w:r>
        <w:rPr>
          <w:spacing w:val="18"/>
        </w:rPr>
        <w:t xml:space="preserve"> </w:t>
      </w:r>
      <w:r>
        <w:t>research</w:t>
      </w:r>
      <w:r>
        <w:rPr>
          <w:spacing w:val="12"/>
        </w:rPr>
        <w:t xml:space="preserve"> </w:t>
      </w:r>
      <w:r>
        <w:t>question,</w:t>
      </w:r>
      <w:r>
        <w:rPr>
          <w:spacing w:val="13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his</w:t>
      </w:r>
      <w:r>
        <w:rPr>
          <w:spacing w:val="15"/>
        </w:rPr>
        <w:t xml:space="preserve"> </w:t>
      </w:r>
      <w:r>
        <w:t>three</w:t>
      </w:r>
      <w:r>
        <w:rPr>
          <w:spacing w:val="18"/>
        </w:rPr>
        <w:t xml:space="preserve"> </w:t>
      </w:r>
      <w:r>
        <w:t>types</w:t>
      </w:r>
      <w:r>
        <w:rPr>
          <w:spacing w:val="-58"/>
        </w:rPr>
        <w:t xml:space="preserve"> </w:t>
      </w:r>
      <w:r>
        <w:t>of principal conditions to answer the second problem. Krashen’s theory is selected</w:t>
      </w:r>
      <w:r>
        <w:rPr>
          <w:spacing w:val="-57"/>
        </w:rPr>
        <w:t xml:space="preserve"> </w:t>
      </w:r>
      <w:r>
        <w:t>since his study gives a large impact on all areas of second language research and</w:t>
      </w:r>
      <w:r>
        <w:rPr>
          <w:spacing w:val="1"/>
        </w:rPr>
        <w:t xml:space="preserve"> </w:t>
      </w:r>
      <w:r>
        <w:t>teaching.</w:t>
      </w:r>
    </w:p>
    <w:p w:rsidR="00E24A14" w:rsidRDefault="00E24A14">
      <w:pPr>
        <w:pStyle w:val="BodyText"/>
        <w:spacing w:before="4"/>
      </w:pPr>
    </w:p>
    <w:p w:rsidR="00E24A14" w:rsidRDefault="007E1823">
      <w:pPr>
        <w:pStyle w:val="Heading1"/>
      </w:pPr>
      <w:r>
        <w:t>Method</w:t>
      </w:r>
    </w:p>
    <w:p w:rsidR="00E24A14" w:rsidRDefault="007E1823">
      <w:pPr>
        <w:pStyle w:val="BodyText"/>
        <w:ind w:left="588" w:right="386" w:firstLine="428"/>
        <w:jc w:val="both"/>
      </w:pPr>
      <w:r>
        <w:t>This research is conducted using both qualitative and quantitative methods.</w:t>
      </w:r>
      <w:r>
        <w:rPr>
          <w:spacing w:val="1"/>
        </w:rPr>
        <w:t xml:space="preserve"> </w:t>
      </w:r>
      <w:r>
        <w:t>The first research problem was answered qualitatively and the second research</w:t>
      </w:r>
      <w:r>
        <w:rPr>
          <w:spacing w:val="1"/>
        </w:rPr>
        <w:t xml:space="preserve"> </w:t>
      </w:r>
      <w:r>
        <w:t>problem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done</w:t>
      </w:r>
      <w:r>
        <w:rPr>
          <w:spacing w:val="1"/>
        </w:rPr>
        <w:t xml:space="preserve"> </w:t>
      </w:r>
      <w:r>
        <w:t>quantitatively.</w:t>
      </w:r>
    </w:p>
    <w:p w:rsidR="00E24A14" w:rsidRDefault="007E1823">
      <w:pPr>
        <w:pStyle w:val="BodyText"/>
        <w:ind w:left="588" w:right="375" w:firstLine="428"/>
        <w:jc w:val="both"/>
      </w:pPr>
      <w:r>
        <w:t>Qualitative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enables</w:t>
      </w:r>
      <w:r>
        <w:rPr>
          <w:spacing w:val="1"/>
        </w:rPr>
        <w:t xml:space="preserve"> </w:t>
      </w:r>
      <w:r>
        <w:t>researchers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examine</w:t>
      </w:r>
      <w:r>
        <w:rPr>
          <w:spacing w:val="1"/>
        </w:rPr>
        <w:t xml:space="preserve"> </w:t>
      </w:r>
      <w:r>
        <w:t>people’s</w:t>
      </w:r>
      <w:r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detail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non-numerical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in-depth</w:t>
      </w:r>
      <w:r>
        <w:rPr>
          <w:spacing w:val="1"/>
        </w:rPr>
        <w:t xml:space="preserve"> </w:t>
      </w:r>
      <w:r>
        <w:t>interviews, focus group discussion, observation, content analysis, visual method,</w:t>
      </w:r>
      <w:r>
        <w:rPr>
          <w:spacing w:val="1"/>
        </w:rPr>
        <w:t xml:space="preserve"> </w:t>
      </w:r>
      <w:r>
        <w:t>and life histories or biographies (Hennink &amp; Bailey, 2011). Furthermore, Merriam</w:t>
      </w:r>
      <w:r>
        <w:rPr>
          <w:spacing w:val="-57"/>
        </w:rPr>
        <w:t xml:space="preserve"> </w:t>
      </w:r>
      <w:r>
        <w:t>(1988) points out that “Qualitative research focuses more on the process that</w:t>
      </w:r>
      <w:r>
        <w:rPr>
          <w:spacing w:val="1"/>
        </w:rPr>
        <w:t xml:space="preserve"> </w:t>
      </w:r>
      <w:r>
        <w:t>occurs as well as the product or outcome” (as cited in Creswell, 2003, p. 199).</w:t>
      </w:r>
      <w:r>
        <w:rPr>
          <w:spacing w:val="1"/>
        </w:rPr>
        <w:t xml:space="preserve"> </w:t>
      </w:r>
      <w:r>
        <w:t>Because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that,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researcher</w:t>
      </w:r>
      <w:r>
        <w:rPr>
          <w:spacing w:val="14"/>
        </w:rPr>
        <w:t xml:space="preserve"> </w:t>
      </w:r>
      <w:r>
        <w:t>did</w:t>
      </w:r>
      <w:r>
        <w:rPr>
          <w:spacing w:val="13"/>
        </w:rPr>
        <w:t xml:space="preserve"> </w:t>
      </w:r>
      <w:r>
        <w:t>qualitative</w:t>
      </w:r>
      <w:r>
        <w:rPr>
          <w:spacing w:val="16"/>
        </w:rPr>
        <w:t xml:space="preserve"> </w:t>
      </w:r>
      <w:r>
        <w:t>research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understand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particular</w:t>
      </w:r>
    </w:p>
    <w:p w:rsidR="00E24A14" w:rsidRDefault="00E24A14">
      <w:pPr>
        <w:jc w:val="both"/>
        <w:sectPr w:rsidR="00E24A14">
          <w:pgSz w:w="11910" w:h="16840"/>
          <w:pgMar w:top="620" w:right="1320" w:bottom="1220" w:left="1680" w:header="0" w:footer="1022" w:gutter="0"/>
          <w:cols w:space="720"/>
        </w:sectPr>
      </w:pPr>
    </w:p>
    <w:p w:rsidR="00E24A14" w:rsidRDefault="007E1823">
      <w:pPr>
        <w:spacing w:before="78"/>
        <w:ind w:left="588"/>
        <w:jc w:val="both"/>
        <w:rPr>
          <w:sz w:val="20"/>
        </w:rPr>
      </w:pPr>
      <w:r>
        <w:rPr>
          <w:b/>
          <w:sz w:val="20"/>
        </w:rPr>
        <w:lastRenderedPageBreak/>
        <w:t>UC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Journal,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Vol. 1,</w:t>
      </w:r>
      <w:r>
        <w:rPr>
          <w:spacing w:val="1"/>
          <w:sz w:val="20"/>
        </w:rPr>
        <w:t xml:space="preserve"> </w:t>
      </w:r>
      <w:r>
        <w:rPr>
          <w:sz w:val="20"/>
        </w:rPr>
        <w:t>No. 1, May</w:t>
      </w:r>
      <w:r>
        <w:rPr>
          <w:spacing w:val="-9"/>
          <w:sz w:val="20"/>
        </w:rPr>
        <w:t xml:space="preserve"> </w:t>
      </w:r>
      <w:r>
        <w:rPr>
          <w:sz w:val="20"/>
        </w:rPr>
        <w:t>2020,</w:t>
      </w:r>
      <w:r>
        <w:rPr>
          <w:spacing w:val="1"/>
          <w:sz w:val="20"/>
        </w:rPr>
        <w:t xml:space="preserve"> </w:t>
      </w:r>
      <w:r>
        <w:rPr>
          <w:sz w:val="20"/>
        </w:rPr>
        <w:t>pp. 115-134</w:t>
      </w:r>
    </w:p>
    <w:p w:rsidR="00E24A14" w:rsidRDefault="00E24A14">
      <w:pPr>
        <w:pStyle w:val="BodyText"/>
        <w:rPr>
          <w:sz w:val="22"/>
        </w:rPr>
      </w:pPr>
    </w:p>
    <w:p w:rsidR="00E24A14" w:rsidRDefault="00E24A14">
      <w:pPr>
        <w:pStyle w:val="BodyText"/>
        <w:rPr>
          <w:sz w:val="22"/>
        </w:rPr>
      </w:pPr>
    </w:p>
    <w:p w:rsidR="00E24A14" w:rsidRDefault="007E1823">
      <w:pPr>
        <w:pStyle w:val="BodyText"/>
        <w:spacing w:before="182"/>
        <w:ind w:left="588" w:right="389"/>
        <w:jc w:val="both"/>
      </w:pPr>
      <w:r>
        <w:t>context, in this case about how the learned system is shown through the speaking</w:t>
      </w:r>
      <w:r>
        <w:rPr>
          <w:spacing w:val="1"/>
        </w:rPr>
        <w:t xml:space="preserve"> </w:t>
      </w:r>
      <w:r>
        <w:t>performance to</w:t>
      </w:r>
      <w:r>
        <w:rPr>
          <w:spacing w:val="-6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the individual variation</w:t>
      </w:r>
      <w:r>
        <w:rPr>
          <w:spacing w:val="-1"/>
        </w:rPr>
        <w:t xml:space="preserve"> </w:t>
      </w:r>
      <w:r>
        <w:t>of each</w:t>
      </w:r>
      <w:r>
        <w:rPr>
          <w:spacing w:val="-1"/>
        </w:rPr>
        <w:t xml:space="preserve"> </w:t>
      </w:r>
      <w:r>
        <w:t>participant.</w:t>
      </w:r>
    </w:p>
    <w:p w:rsidR="00E24A14" w:rsidRDefault="007E1823">
      <w:pPr>
        <w:pStyle w:val="BodyText"/>
        <w:ind w:left="588" w:right="375" w:firstLine="428"/>
        <w:jc w:val="both"/>
      </w:pPr>
      <w:r>
        <w:t>There were three types of instruments used by the researcher in answering the</w:t>
      </w:r>
      <w:r>
        <w:rPr>
          <w:spacing w:val="-57"/>
        </w:rPr>
        <w:t xml:space="preserve"> </w:t>
      </w:r>
      <w:r>
        <w:t>first research problem. Those are video observation sheets, questionnaires, and</w:t>
      </w:r>
      <w:r>
        <w:rPr>
          <w:spacing w:val="1"/>
        </w:rPr>
        <w:t xml:space="preserve"> </w:t>
      </w:r>
      <w:r>
        <w:t>interviews. The observation was done to 19 Micro Teaching students’ teaching</w:t>
      </w:r>
      <w:r>
        <w:rPr>
          <w:spacing w:val="1"/>
        </w:rPr>
        <w:t xml:space="preserve"> </w:t>
      </w:r>
      <w:r>
        <w:t>performances. In this study, the researcher gathered the observational notes by</w:t>
      </w:r>
      <w:r>
        <w:rPr>
          <w:spacing w:val="1"/>
        </w:rPr>
        <w:t xml:space="preserve"> </w:t>
      </w:r>
      <w:r>
        <w:t>conducting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observation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observer.</w:t>
      </w:r>
      <w:r>
        <w:rPr>
          <w:spacing w:val="1"/>
        </w:rPr>
        <w:t xml:space="preserve"> </w:t>
      </w:r>
      <w:r>
        <w:t>Creswell</w:t>
      </w:r>
      <w:r>
        <w:rPr>
          <w:spacing w:val="1"/>
        </w:rPr>
        <w:t xml:space="preserve"> </w:t>
      </w:r>
      <w:r>
        <w:t>(2003,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186)</w:t>
      </w:r>
      <w:r>
        <w:rPr>
          <w:spacing w:val="1"/>
        </w:rPr>
        <w:t xml:space="preserve"> </w:t>
      </w:r>
      <w:r>
        <w:t>mentions one of the advantages of using observation is the researcher can record</w:t>
      </w:r>
      <w:r>
        <w:rPr>
          <w:spacing w:val="1"/>
        </w:rPr>
        <w:t xml:space="preserve"> </w:t>
      </w:r>
      <w:r>
        <w:t>the information needed as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revealed.</w:t>
      </w:r>
    </w:p>
    <w:p w:rsidR="00E24A14" w:rsidRDefault="007E1823">
      <w:pPr>
        <w:pStyle w:val="BodyText"/>
        <w:spacing w:before="1"/>
        <w:ind w:left="588" w:right="380" w:firstLine="428"/>
        <w:jc w:val="both"/>
      </w:pPr>
      <w:r>
        <w:t>Document analysis was applied since Bowen (2009) indicates that it is a</w:t>
      </w:r>
      <w:r>
        <w:rPr>
          <w:spacing w:val="1"/>
        </w:rPr>
        <w:t xml:space="preserve"> </w:t>
      </w:r>
      <w:r>
        <w:t>document that is going to be interpreted by the researcher based on the issue</w:t>
      </w:r>
      <w:r>
        <w:rPr>
          <w:spacing w:val="1"/>
        </w:rPr>
        <w:t xml:space="preserve"> </w:t>
      </w:r>
      <w:r>
        <w:t>discussed. In this research, the public record was used to support the result of the</w:t>
      </w:r>
      <w:r>
        <w:rPr>
          <w:spacing w:val="1"/>
        </w:rPr>
        <w:t xml:space="preserve"> </w:t>
      </w:r>
      <w:r>
        <w:t>observation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 some utterances</w:t>
      </w:r>
      <w:r>
        <w:rPr>
          <w:spacing w:val="-3"/>
        </w:rPr>
        <w:t xml:space="preserve"> </w:t>
      </w:r>
      <w:r>
        <w:t>of the participants</w:t>
      </w:r>
      <w:r>
        <w:rPr>
          <w:spacing w:val="-3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noted.</w:t>
      </w:r>
    </w:p>
    <w:p w:rsidR="00E24A14" w:rsidRDefault="007E1823">
      <w:pPr>
        <w:pStyle w:val="BodyText"/>
        <w:ind w:left="588" w:right="382" w:firstLine="428"/>
        <w:jc w:val="both"/>
      </w:pPr>
      <w:r>
        <w:t>The quantitative method is also used to strengthen the hypothesis of this</w:t>
      </w:r>
      <w:r>
        <w:rPr>
          <w:spacing w:val="1"/>
        </w:rPr>
        <w:t xml:space="preserve"> </w:t>
      </w:r>
      <w:r>
        <w:t>research which is each of the participants performs different kinds of individual</w:t>
      </w:r>
      <w:r>
        <w:rPr>
          <w:spacing w:val="1"/>
        </w:rPr>
        <w:t xml:space="preserve"> </w:t>
      </w:r>
      <w:r>
        <w:t>variations during their performances. “Quantitative method typically begins with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collection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hypothesis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theory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followed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 and descriptive or inferential statistics” (Leedy, 1993). The second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dealt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questionnaire.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questionnaire</w:t>
      </w:r>
      <w:r>
        <w:rPr>
          <w:spacing w:val="1"/>
        </w:rPr>
        <w:t xml:space="preserve"> </w:t>
      </w:r>
      <w:r>
        <w:t>itself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designed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reviewing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theories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emphasize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conditions in second language learning. The questionnaire was used to determine</w:t>
      </w:r>
      <w:r>
        <w:rPr>
          <w:spacing w:val="1"/>
        </w:rPr>
        <w:t xml:space="preserve"> </w:t>
      </w:r>
      <w:r>
        <w:t>students’</w:t>
      </w:r>
      <w:r>
        <w:rPr>
          <w:spacing w:val="-1"/>
        </w:rPr>
        <w:t xml:space="preserve"> </w:t>
      </w:r>
      <w:r>
        <w:t>awareness</w:t>
      </w:r>
      <w:r>
        <w:rPr>
          <w:spacing w:val="-2"/>
        </w:rPr>
        <w:t xml:space="preserve"> </w:t>
      </w:r>
      <w:r>
        <w:t>of the principal</w:t>
      </w:r>
      <w:r>
        <w:rPr>
          <w:spacing w:val="-4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in the</w:t>
      </w:r>
      <w:r>
        <w:rPr>
          <w:spacing w:val="-4"/>
        </w:rPr>
        <w:t xml:space="preserve"> </w:t>
      </w:r>
      <w:r>
        <w:t>monitoring</w:t>
      </w:r>
      <w:r>
        <w:rPr>
          <w:spacing w:val="-5"/>
        </w:rPr>
        <w:t xml:space="preserve"> </w:t>
      </w:r>
      <w:r>
        <w:t>process.</w:t>
      </w:r>
    </w:p>
    <w:p w:rsidR="00E24A14" w:rsidRDefault="007E1823">
      <w:pPr>
        <w:pStyle w:val="BodyText"/>
        <w:spacing w:before="1"/>
        <w:ind w:left="588" w:right="376" w:firstLine="428"/>
        <w:jc w:val="both"/>
      </w:pPr>
      <w:r>
        <w:t>The questionnaire is an effective and efficient data collection to gain more</w:t>
      </w:r>
      <w:r>
        <w:rPr>
          <w:spacing w:val="1"/>
        </w:rPr>
        <w:t xml:space="preserve"> </w:t>
      </w:r>
      <w:r>
        <w:t>information about aspects discussed (Hopkins, 2008). The</w:t>
      </w:r>
      <w:r>
        <w:rPr>
          <w:spacing w:val="60"/>
        </w:rPr>
        <w:t xml:space="preserve"> </w:t>
      </w:r>
      <w:r>
        <w:t>researcher presented</w:t>
      </w:r>
      <w:r>
        <w:rPr>
          <w:spacing w:val="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questionnaire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Likert</w:t>
      </w:r>
      <w:r>
        <w:rPr>
          <w:spacing w:val="10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consisted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six</w:t>
      </w:r>
      <w:r>
        <w:rPr>
          <w:spacing w:val="9"/>
        </w:rPr>
        <w:t xml:space="preserve"> </w:t>
      </w:r>
      <w:r>
        <w:t>statements</w:t>
      </w:r>
      <w:r>
        <w:rPr>
          <w:spacing w:val="9"/>
        </w:rPr>
        <w:t xml:space="preserve"> </w:t>
      </w:r>
      <w:r>
        <w:t>on</w:t>
      </w:r>
      <w:r>
        <w:rPr>
          <w:spacing w:val="-5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scale</w:t>
      </w:r>
      <w:r>
        <w:rPr>
          <w:spacing w:val="1"/>
        </w:rPr>
        <w:t xml:space="preserve"> </w:t>
      </w:r>
      <w:r>
        <w:t>of 1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4.</w:t>
      </w:r>
    </w:p>
    <w:p w:rsidR="00E24A14" w:rsidRDefault="007E1823">
      <w:pPr>
        <w:pStyle w:val="BodyText"/>
        <w:ind w:left="588" w:right="378" w:firstLine="428"/>
        <w:jc w:val="both"/>
      </w:pPr>
      <w:r>
        <w:t>The setting of this research was in the Micro Teaching laboratory. It took 4</w:t>
      </w:r>
      <w:r>
        <w:rPr>
          <w:spacing w:val="1"/>
        </w:rPr>
        <w:t xml:space="preserve"> </w:t>
      </w:r>
      <w:r>
        <w:t>weeks to observe Micro Teaching students class A batch 2015. The data was</w:t>
      </w:r>
      <w:r>
        <w:rPr>
          <w:spacing w:val="1"/>
        </w:rPr>
        <w:t xml:space="preserve"> </w:t>
      </w:r>
      <w:r>
        <w:t>collected from 25 minutes of teaching practice for each student in the Micro</w:t>
      </w:r>
      <w:r>
        <w:rPr>
          <w:spacing w:val="1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t>laboratory</w:t>
      </w:r>
      <w:r>
        <w:rPr>
          <w:spacing w:val="-8"/>
        </w:rPr>
        <w:t xml:space="preserve"> </w:t>
      </w:r>
      <w:r>
        <w:t>of Sanata Dharma</w:t>
      </w:r>
      <w:r>
        <w:rPr>
          <w:spacing w:val="1"/>
        </w:rPr>
        <w:t xml:space="preserve"> </w:t>
      </w:r>
      <w:r>
        <w:t>University.</w:t>
      </w:r>
    </w:p>
    <w:p w:rsidR="00E24A14" w:rsidRDefault="007E1823">
      <w:pPr>
        <w:pStyle w:val="BodyText"/>
        <w:spacing w:before="1"/>
        <w:ind w:left="588" w:right="378" w:firstLine="428"/>
        <w:jc w:val="both"/>
      </w:pPr>
      <w:r>
        <w:t>The participants of this research were 18 sixth semester students in Micro</w:t>
      </w:r>
      <w:r>
        <w:rPr>
          <w:spacing w:val="1"/>
        </w:rPr>
        <w:t xml:space="preserve"> </w:t>
      </w:r>
      <w:r>
        <w:t>Teaching class A batch 2015. There were 17 female and 2 male students and they</w:t>
      </w:r>
      <w:r>
        <w:rPr>
          <w:spacing w:val="1"/>
        </w:rPr>
        <w:t xml:space="preserve"> </w:t>
      </w:r>
      <w:r>
        <w:t>use English in the classroom. The students’ 25 minutes of teaching practice was</w:t>
      </w:r>
      <w:r>
        <w:rPr>
          <w:spacing w:val="1"/>
        </w:rPr>
        <w:t xml:space="preserve"> </w:t>
      </w:r>
      <w:r>
        <w:t>chosen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 sure that</w:t>
      </w:r>
      <w:r>
        <w:rPr>
          <w:spacing w:val="-1"/>
        </w:rPr>
        <w:t xml:space="preserve"> </w:t>
      </w:r>
      <w:r>
        <w:t>the participants</w:t>
      </w:r>
      <w:r>
        <w:rPr>
          <w:spacing w:val="-3"/>
        </w:rPr>
        <w:t xml:space="preserve"> </w:t>
      </w:r>
      <w:r>
        <w:t>have enough</w:t>
      </w:r>
      <w:r>
        <w:rPr>
          <w:spacing w:val="-1"/>
        </w:rPr>
        <w:t xml:space="preserve"> </w:t>
      </w:r>
      <w:r>
        <w:t>time to</w:t>
      </w:r>
      <w:r>
        <w:rPr>
          <w:spacing w:val="-1"/>
        </w:rPr>
        <w:t xml:space="preserve"> </w:t>
      </w:r>
      <w:r>
        <w:t>speak.</w:t>
      </w:r>
    </w:p>
    <w:p w:rsidR="00E24A14" w:rsidRDefault="007E1823">
      <w:pPr>
        <w:pStyle w:val="BodyText"/>
        <w:ind w:left="588" w:right="375" w:firstLine="428"/>
        <w:jc w:val="both"/>
      </w:pPr>
      <w:r>
        <w:t>As a step to gather the data, the researcher did an observation to see into what</w:t>
      </w:r>
      <w:r>
        <w:rPr>
          <w:spacing w:val="-57"/>
        </w:rPr>
        <w:t xml:space="preserve"> </w:t>
      </w:r>
      <w:r>
        <w:t>kind of individual variation a participant is included. Some characteristics taken</w:t>
      </w:r>
      <w:r>
        <w:rPr>
          <w:spacing w:val="1"/>
        </w:rPr>
        <w:t xml:space="preserve"> </w:t>
      </w:r>
      <w:r>
        <w:t>from the theory of the three principal conditions were used as the points to be</w:t>
      </w:r>
      <w:r>
        <w:rPr>
          <w:spacing w:val="1"/>
        </w:rPr>
        <w:t xml:space="preserve"> </w:t>
      </w:r>
      <w:r>
        <w:t>observed.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observing,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participants’</w:t>
      </w:r>
      <w:r>
        <w:rPr>
          <w:spacing w:val="1"/>
        </w:rPr>
        <w:t xml:space="preserve"> </w:t>
      </w:r>
      <w:r>
        <w:t>utterances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indicated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characteristics of a particular type of users were transcribed. The video recordings</w:t>
      </w:r>
      <w:r>
        <w:rPr>
          <w:spacing w:val="1"/>
        </w:rPr>
        <w:t xml:space="preserve"> </w:t>
      </w:r>
      <w:r>
        <w:t>of 25-minute teaching practice were taken, as the transcription, along with the</w:t>
      </w:r>
      <w:r>
        <w:rPr>
          <w:spacing w:val="1"/>
        </w:rPr>
        <w:t xml:space="preserve"> </w:t>
      </w:r>
      <w:r>
        <w:t>questionnaire and interview to be the rough data. The videos had already been</w:t>
      </w:r>
      <w:r>
        <w:rPr>
          <w:spacing w:val="1"/>
        </w:rPr>
        <w:t xml:space="preserve"> </w:t>
      </w:r>
      <w:r>
        <w:t>taken by the Sanata Dharma laboratory’s staff. To ease the data gathering process,</w:t>
      </w:r>
      <w:r>
        <w:rPr>
          <w:spacing w:val="-57"/>
        </w:rPr>
        <w:t xml:space="preserve"> </w:t>
      </w:r>
      <w:r>
        <w:t>the researcher used table 3.2 as the observation sheet to answer the first research</w:t>
      </w:r>
      <w:r>
        <w:rPr>
          <w:spacing w:val="1"/>
        </w:rPr>
        <w:t xml:space="preserve"> </w:t>
      </w:r>
      <w:r>
        <w:t>problem. To make sure that the observation was reliable, the researcher made the</w:t>
      </w:r>
      <w:r>
        <w:rPr>
          <w:spacing w:val="1"/>
        </w:rPr>
        <w:t xml:space="preserve"> </w:t>
      </w:r>
      <w:r>
        <w:t>blueprint of the observation that contains the characteristics of the three types of</w:t>
      </w:r>
      <w:r>
        <w:rPr>
          <w:spacing w:val="1"/>
        </w:rPr>
        <w:t xml:space="preserve"> </w:t>
      </w:r>
      <w:r>
        <w:t>individual variations. Please refer to appendix 1 for the blueprint. The aspects</w:t>
      </w:r>
      <w:r>
        <w:rPr>
          <w:spacing w:val="1"/>
        </w:rPr>
        <w:t xml:space="preserve"> </w:t>
      </w:r>
      <w:r>
        <w:t>observed were further developed in the observation sheet to ease the researcher to</w:t>
      </w:r>
      <w:r>
        <w:rPr>
          <w:spacing w:val="1"/>
        </w:rPr>
        <w:t xml:space="preserve"> </w:t>
      </w:r>
      <w:r>
        <w:t>figure out the</w:t>
      </w:r>
      <w:r>
        <w:rPr>
          <w:spacing w:val="1"/>
        </w:rPr>
        <w:t xml:space="preserve"> </w:t>
      </w:r>
      <w:r>
        <w:t>characteristics</w:t>
      </w:r>
      <w:r>
        <w:rPr>
          <w:spacing w:val="-2"/>
        </w:rPr>
        <w:t xml:space="preserve"> </w:t>
      </w:r>
      <w:r>
        <w:t>shown by</w:t>
      </w:r>
      <w:r>
        <w:rPr>
          <w:spacing w:val="-9"/>
        </w:rPr>
        <w:t xml:space="preserve"> </w:t>
      </w:r>
      <w:r>
        <w:t>each participant.</w:t>
      </w:r>
    </w:p>
    <w:p w:rsidR="00E24A14" w:rsidRDefault="00E24A14">
      <w:pPr>
        <w:jc w:val="both"/>
        <w:sectPr w:rsidR="00E24A14">
          <w:pgSz w:w="11910" w:h="16840"/>
          <w:pgMar w:top="840" w:right="1320" w:bottom="1240" w:left="1680" w:header="0" w:footer="1022" w:gutter="0"/>
          <w:cols w:space="720"/>
        </w:sectPr>
      </w:pPr>
    </w:p>
    <w:p w:rsidR="00E24A14" w:rsidRDefault="007E1823">
      <w:pPr>
        <w:spacing w:before="65"/>
        <w:ind w:left="588"/>
        <w:rPr>
          <w:sz w:val="20"/>
        </w:rPr>
      </w:pPr>
      <w:r>
        <w:rPr>
          <w:b/>
          <w:sz w:val="20"/>
        </w:rPr>
        <w:lastRenderedPageBreak/>
        <w:t>UC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Journal</w:t>
      </w:r>
      <w:r>
        <w:rPr>
          <w:sz w:val="20"/>
        </w:rPr>
        <w:t>, Vol. 1, No. 2, November 2020, pp.</w:t>
      </w:r>
      <w:r>
        <w:rPr>
          <w:spacing w:val="-2"/>
          <w:sz w:val="20"/>
        </w:rPr>
        <w:t xml:space="preserve"> </w:t>
      </w:r>
      <w:r>
        <w:rPr>
          <w:sz w:val="20"/>
        </w:rPr>
        <w:t>115-134</w:t>
      </w:r>
    </w:p>
    <w:p w:rsidR="00E24A14" w:rsidRDefault="00E24A14">
      <w:pPr>
        <w:pStyle w:val="BodyText"/>
        <w:rPr>
          <w:sz w:val="22"/>
        </w:rPr>
      </w:pPr>
    </w:p>
    <w:p w:rsidR="00E24A14" w:rsidRDefault="00E24A14">
      <w:pPr>
        <w:pStyle w:val="BodyText"/>
        <w:rPr>
          <w:sz w:val="22"/>
        </w:rPr>
      </w:pPr>
    </w:p>
    <w:p w:rsidR="00E24A14" w:rsidRDefault="00E24A14">
      <w:pPr>
        <w:pStyle w:val="BodyText"/>
        <w:spacing w:before="6"/>
        <w:rPr>
          <w:sz w:val="31"/>
        </w:rPr>
      </w:pPr>
    </w:p>
    <w:p w:rsidR="00E24A14" w:rsidRDefault="007E1823">
      <w:pPr>
        <w:pStyle w:val="BodyText"/>
        <w:spacing w:before="1"/>
        <w:ind w:left="1016"/>
        <w:jc w:val="both"/>
      </w:pPr>
      <w:r>
        <w:t>To</w:t>
      </w:r>
      <w:r>
        <w:rPr>
          <w:spacing w:val="9"/>
        </w:rPr>
        <w:t xml:space="preserve"> </w:t>
      </w:r>
      <w:r>
        <w:t>answer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second</w:t>
      </w:r>
      <w:r>
        <w:rPr>
          <w:spacing w:val="9"/>
        </w:rPr>
        <w:t xml:space="preserve"> </w:t>
      </w:r>
      <w:r>
        <w:t>research</w:t>
      </w:r>
      <w:r>
        <w:rPr>
          <w:spacing w:val="10"/>
        </w:rPr>
        <w:t xml:space="preserve"> </w:t>
      </w:r>
      <w:r>
        <w:t>problem</w:t>
      </w:r>
      <w:r>
        <w:rPr>
          <w:spacing w:val="11"/>
        </w:rPr>
        <w:t xml:space="preserve"> </w:t>
      </w:r>
      <w:r>
        <w:t>about</w:t>
      </w:r>
      <w:r>
        <w:rPr>
          <w:spacing w:val="11"/>
        </w:rPr>
        <w:t xml:space="preserve"> </w:t>
      </w:r>
      <w:r>
        <w:t>principal</w:t>
      </w:r>
      <w:r>
        <w:rPr>
          <w:spacing w:val="6"/>
        </w:rPr>
        <w:t xml:space="preserve"> </w:t>
      </w:r>
      <w:r>
        <w:t>conditions</w:t>
      </w:r>
      <w:r>
        <w:rPr>
          <w:spacing w:val="9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affect</w:t>
      </w:r>
    </w:p>
    <w:p w:rsidR="00E24A14" w:rsidRDefault="007E1823">
      <w:pPr>
        <w:pStyle w:val="BodyText"/>
        <w:ind w:left="588" w:right="386"/>
        <w:jc w:val="both"/>
      </w:pPr>
      <w:r>
        <w:t>19</w:t>
      </w:r>
      <w:r>
        <w:rPr>
          <w:spacing w:val="1"/>
        </w:rPr>
        <w:t xml:space="preserve"> </w:t>
      </w:r>
      <w:r>
        <w:t>micro</w:t>
      </w:r>
      <w:r>
        <w:rPr>
          <w:spacing w:val="1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students’</w:t>
      </w:r>
      <w:r>
        <w:rPr>
          <w:spacing w:val="1"/>
        </w:rPr>
        <w:t xml:space="preserve"> </w:t>
      </w:r>
      <w:r>
        <w:t>monitoring</w:t>
      </w:r>
      <w:r>
        <w:rPr>
          <w:spacing w:val="1"/>
        </w:rPr>
        <w:t xml:space="preserve"> </w:t>
      </w:r>
      <w:r>
        <w:t>performances,</w:t>
      </w:r>
      <w:r>
        <w:rPr>
          <w:spacing w:val="1"/>
        </w:rPr>
        <w:t xml:space="preserve"> </w:t>
      </w:r>
      <w:r>
        <w:t>questionnaires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interviews were used to gather the data. Therefore, they were asked to answer the</w:t>
      </w:r>
      <w:r>
        <w:rPr>
          <w:spacing w:val="1"/>
        </w:rPr>
        <w:t xml:space="preserve"> </w:t>
      </w:r>
      <w:r>
        <w:t>questions.</w:t>
      </w:r>
    </w:p>
    <w:p w:rsidR="00E24A14" w:rsidRDefault="007E1823">
      <w:pPr>
        <w:pStyle w:val="BodyText"/>
        <w:ind w:left="588" w:right="375" w:firstLine="428"/>
        <w:jc w:val="both"/>
      </w:pPr>
      <w:r>
        <w:t>According to Griffee (2012), a questionnaire can be seen as a form of data</w:t>
      </w:r>
      <w:r>
        <w:rPr>
          <w:spacing w:val="1"/>
        </w:rPr>
        <w:t xml:space="preserve"> </w:t>
      </w:r>
      <w:r>
        <w:t>collection consisted of several questions related to the topic discussed in research</w:t>
      </w:r>
      <w:r>
        <w:rPr>
          <w:spacing w:val="1"/>
        </w:rPr>
        <w:t xml:space="preserve"> </w:t>
      </w:r>
      <w:r>
        <w:t>(p. 136). The researcher was able to gather the data from a small number of</w:t>
      </w:r>
      <w:r>
        <w:rPr>
          <w:spacing w:val="1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by using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questionnaire.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questionnaire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presented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closed-ended</w:t>
      </w:r>
      <w:r>
        <w:rPr>
          <w:spacing w:val="1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Likert</w:t>
      </w:r>
      <w:r>
        <w:rPr>
          <w:spacing w:val="1"/>
        </w:rPr>
        <w:t xml:space="preserve"> </w:t>
      </w:r>
      <w:r>
        <w:t>scale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participants to choose. Numbers started from 1 to 4, were used to measure the</w:t>
      </w:r>
      <w:r>
        <w:rPr>
          <w:spacing w:val="1"/>
        </w:rPr>
        <w:t xml:space="preserve"> </w:t>
      </w:r>
      <w:r>
        <w:t>degree of agreements since Lodico et al. (2006, p. 107) argue that it makes the</w:t>
      </w:r>
      <w:r>
        <w:rPr>
          <w:spacing w:val="1"/>
        </w:rPr>
        <w:t xml:space="preserve"> </w:t>
      </w:r>
      <w:r>
        <w:t>participants choose one of the agreement scales that presented their response the</w:t>
      </w:r>
      <w:r>
        <w:rPr>
          <w:spacing w:val="1"/>
        </w:rPr>
        <w:t xml:space="preserve"> </w:t>
      </w:r>
      <w:r>
        <w:t>most. In this case, the agreements consisted of “strongly disagree (1)”, “disagree</w:t>
      </w:r>
      <w:r>
        <w:rPr>
          <w:spacing w:val="1"/>
        </w:rPr>
        <w:t xml:space="preserve"> </w:t>
      </w:r>
      <w:r>
        <w:t>(2)”, “agree (3)”,</w:t>
      </w:r>
      <w:r>
        <w:rPr>
          <w:spacing w:val="-5"/>
        </w:rPr>
        <w:t xml:space="preserve"> </w:t>
      </w:r>
      <w:r>
        <w:t>and “strongly</w:t>
      </w:r>
      <w:r>
        <w:rPr>
          <w:spacing w:val="-8"/>
        </w:rPr>
        <w:t xml:space="preserve"> </w:t>
      </w:r>
      <w:r>
        <w:t>agree</w:t>
      </w:r>
      <w:r>
        <w:rPr>
          <w:spacing w:val="1"/>
        </w:rPr>
        <w:t xml:space="preserve"> </w:t>
      </w:r>
      <w:r>
        <w:t>(4)”.</w:t>
      </w:r>
    </w:p>
    <w:p w:rsidR="00E24A14" w:rsidRDefault="007E1823">
      <w:pPr>
        <w:pStyle w:val="BodyText"/>
        <w:spacing w:before="1"/>
        <w:ind w:left="588" w:right="377" w:firstLine="428"/>
        <w:jc w:val="both"/>
      </w:pPr>
      <w:r>
        <w:t>To strengthen the results and as a follow up to the questionnaire, an interview</w:t>
      </w:r>
      <w:r>
        <w:rPr>
          <w:spacing w:val="1"/>
        </w:rPr>
        <w:t xml:space="preserve"> </w:t>
      </w:r>
      <w:r>
        <w:t>was conducted. In-person interviews were applied since it was done face-to-face</w:t>
      </w:r>
      <w:r>
        <w:rPr>
          <w:spacing w:val="1"/>
        </w:rPr>
        <w:t xml:space="preserve"> </w:t>
      </w:r>
      <w:r>
        <w:t>between the researcher and the interviewee as has been mentioned by Johnson and</w:t>
      </w:r>
      <w:r>
        <w:rPr>
          <w:spacing w:val="-57"/>
        </w:rPr>
        <w:t xml:space="preserve"> </w:t>
      </w:r>
      <w:r>
        <w:t>Christensen (2012, p. 198). The researcher employed an interview to clarify some</w:t>
      </w:r>
      <w:r>
        <w:rPr>
          <w:spacing w:val="1"/>
        </w:rPr>
        <w:t xml:space="preserve"> </w:t>
      </w:r>
      <w:r>
        <w:t>underlying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questionnaire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crucial</w:t>
      </w:r>
      <w:r>
        <w:rPr>
          <w:spacing w:val="1"/>
        </w:rPr>
        <w:t xml:space="preserve"> </w:t>
      </w:r>
      <w:r>
        <w:t>statements to be asked further. Six students were taken to be interviewed. They</w:t>
      </w:r>
      <w:r>
        <w:rPr>
          <w:spacing w:val="1"/>
        </w:rPr>
        <w:t xml:space="preserve"> </w:t>
      </w:r>
      <w:r>
        <w:t>were asked since the researcher observed their teaching performances through the</w:t>
      </w:r>
      <w:r>
        <w:rPr>
          <w:spacing w:val="1"/>
        </w:rPr>
        <w:t xml:space="preserve"> </w:t>
      </w:r>
      <w:r>
        <w:t>videos and considered that they were indicated to be in a particular group of</w:t>
      </w:r>
      <w:r>
        <w:rPr>
          <w:spacing w:val="1"/>
        </w:rPr>
        <w:t xml:space="preserve"> </w:t>
      </w:r>
      <w:r>
        <w:t>individual variations and their answers to the questionnaire were needed to be</w:t>
      </w:r>
      <w:r>
        <w:rPr>
          <w:spacing w:val="1"/>
        </w:rPr>
        <w:t xml:space="preserve"> </w:t>
      </w:r>
      <w:r>
        <w:t>clarified. The researcher used the same theories as had been mentioned in the</w:t>
      </w:r>
      <w:r>
        <w:rPr>
          <w:spacing w:val="1"/>
        </w:rPr>
        <w:t xml:space="preserve"> </w:t>
      </w:r>
      <w:r>
        <w:t>blueprint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questionnaire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they emphasized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points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needed to be clarified using an interview. Table 3.1 below presents the lists of the</w:t>
      </w:r>
      <w:r>
        <w:rPr>
          <w:spacing w:val="1"/>
        </w:rPr>
        <w:t xml:space="preserve"> </w:t>
      </w:r>
      <w:r>
        <w:t>questions.</w:t>
      </w:r>
    </w:p>
    <w:p w:rsidR="00E24A14" w:rsidRDefault="007E1823">
      <w:pPr>
        <w:pStyle w:val="BodyText"/>
        <w:spacing w:before="1"/>
        <w:ind w:left="970" w:right="977"/>
        <w:jc w:val="center"/>
      </w:pPr>
      <w:r>
        <w:t>Table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Interview</w:t>
      </w:r>
    </w:p>
    <w:p w:rsidR="00E24A14" w:rsidRDefault="00E24A14">
      <w:pPr>
        <w:pStyle w:val="BodyText"/>
        <w:spacing w:before="2"/>
        <w:rPr>
          <w:sz w:val="28"/>
        </w:rPr>
      </w:pPr>
    </w:p>
    <w:tbl>
      <w:tblPr>
        <w:tblW w:w="0" w:type="auto"/>
        <w:tblInd w:w="5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7395"/>
      </w:tblGrid>
      <w:tr w:rsidR="00E24A14" w:rsidTr="008541B8">
        <w:trPr>
          <w:trHeight w:val="70"/>
        </w:trPr>
        <w:tc>
          <w:tcPr>
            <w:tcW w:w="684" w:type="dxa"/>
            <w:tcBorders>
              <w:top w:val="single" w:sz="4" w:space="0" w:color="000000"/>
              <w:bottom w:val="single" w:sz="4" w:space="0" w:color="000000"/>
            </w:tcBorders>
          </w:tcPr>
          <w:p w:rsidR="00E24A14" w:rsidRDefault="007E1823">
            <w:pPr>
              <w:pStyle w:val="TableParagraph"/>
              <w:spacing w:line="272" w:lineRule="exact"/>
              <w:ind w:left="186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7395" w:type="dxa"/>
            <w:tcBorders>
              <w:top w:val="single" w:sz="4" w:space="0" w:color="000000"/>
              <w:bottom w:val="single" w:sz="4" w:space="0" w:color="000000"/>
            </w:tcBorders>
          </w:tcPr>
          <w:p w:rsidR="00E24A14" w:rsidRDefault="007E1823">
            <w:pPr>
              <w:pStyle w:val="TableParagraph"/>
              <w:spacing w:line="272" w:lineRule="exact"/>
              <w:ind w:left="2944" w:right="3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Questions</w:t>
            </w:r>
          </w:p>
        </w:tc>
      </w:tr>
      <w:tr w:rsidR="00E24A14">
        <w:trPr>
          <w:trHeight w:val="824"/>
        </w:trPr>
        <w:tc>
          <w:tcPr>
            <w:tcW w:w="684" w:type="dxa"/>
            <w:tcBorders>
              <w:top w:val="single" w:sz="4" w:space="0" w:color="000000"/>
            </w:tcBorders>
          </w:tcPr>
          <w:p w:rsidR="00E24A14" w:rsidRDefault="007E1823">
            <w:pPr>
              <w:pStyle w:val="TableParagraph"/>
              <w:spacing w:line="267" w:lineRule="exact"/>
              <w:ind w:left="186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95" w:type="dxa"/>
            <w:tcBorders>
              <w:top w:val="single" w:sz="4" w:space="0" w:color="000000"/>
            </w:tcBorders>
          </w:tcPr>
          <w:p w:rsidR="00E24A14" w:rsidRDefault="007E1823">
            <w:pPr>
              <w:pStyle w:val="TableParagraph"/>
              <w:spacing w:line="267" w:lineRule="exact"/>
              <w:ind w:left="164"/>
              <w:rPr>
                <w:sz w:val="24"/>
              </w:rPr>
            </w:pPr>
            <w:r>
              <w:rPr>
                <w:sz w:val="24"/>
              </w:rPr>
              <w:t>While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dealing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sometimes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</w:p>
          <w:p w:rsidR="00E24A14" w:rsidRDefault="007E1823">
            <w:pPr>
              <w:pStyle w:val="TableParagraph"/>
              <w:spacing w:line="270" w:lineRule="atLeast"/>
              <w:ind w:left="164"/>
              <w:rPr>
                <w:sz w:val="24"/>
              </w:rPr>
            </w:pPr>
            <w:r>
              <w:rPr>
                <w:sz w:val="24"/>
              </w:rPr>
              <w:t>important;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focus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 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sentence?</w:t>
            </w:r>
          </w:p>
        </w:tc>
      </w:tr>
      <w:tr w:rsidR="00E24A14">
        <w:trPr>
          <w:trHeight w:val="308"/>
        </w:trPr>
        <w:tc>
          <w:tcPr>
            <w:tcW w:w="684" w:type="dxa"/>
          </w:tcPr>
          <w:p w:rsidR="00E24A14" w:rsidRDefault="007E1823">
            <w:pPr>
              <w:pStyle w:val="TableParagraph"/>
              <w:spacing w:line="271" w:lineRule="exact"/>
              <w:ind w:left="186" w:right="12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95" w:type="dxa"/>
          </w:tcPr>
          <w:p w:rsidR="00E24A14" w:rsidRDefault="007E1823">
            <w:pPr>
              <w:pStyle w:val="TableParagraph"/>
              <w:spacing w:line="271" w:lineRule="exact"/>
              <w:ind w:left="164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intense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 you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hesitate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speaking?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Why?</w:t>
            </w:r>
          </w:p>
        </w:tc>
      </w:tr>
      <w:tr w:rsidR="00E24A14">
        <w:trPr>
          <w:trHeight w:val="302"/>
        </w:trPr>
        <w:tc>
          <w:tcPr>
            <w:tcW w:w="684" w:type="dxa"/>
          </w:tcPr>
          <w:p w:rsidR="00E24A14" w:rsidRDefault="007E1823">
            <w:pPr>
              <w:pStyle w:val="TableParagraph"/>
              <w:tabs>
                <w:tab w:val="left" w:pos="284"/>
                <w:tab w:val="left" w:pos="848"/>
              </w:tabs>
              <w:spacing w:before="27" w:line="256" w:lineRule="exact"/>
              <w:ind w:left="-13" w:right="-17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3.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395" w:type="dxa"/>
          </w:tcPr>
          <w:p w:rsidR="00E24A14" w:rsidRDefault="007E1823">
            <w:pPr>
              <w:pStyle w:val="TableParagraph"/>
              <w:tabs>
                <w:tab w:val="left" w:pos="7394"/>
              </w:tabs>
              <w:spacing w:before="27" w:line="256" w:lineRule="exact"/>
              <w:ind w:left="164"/>
              <w:rPr>
                <w:sz w:val="24"/>
              </w:rPr>
            </w:pPr>
            <w:r>
              <w:rPr>
                <w:sz w:val="24"/>
                <w:u w:val="single"/>
              </w:rPr>
              <w:t>What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do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you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think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about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your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English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competence?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E24A14" w:rsidRDefault="00E24A14">
      <w:pPr>
        <w:pStyle w:val="BodyText"/>
        <w:spacing w:before="9"/>
        <w:rPr>
          <w:sz w:val="35"/>
        </w:rPr>
      </w:pPr>
    </w:p>
    <w:p w:rsidR="00E24A14" w:rsidRDefault="007E1823">
      <w:pPr>
        <w:pStyle w:val="BodyText"/>
        <w:spacing w:before="1" w:line="276" w:lineRule="auto"/>
        <w:ind w:left="588" w:right="385" w:firstLine="428"/>
        <w:jc w:val="both"/>
      </w:pPr>
      <w:r>
        <w:t>To</w:t>
      </w:r>
      <w:r>
        <w:rPr>
          <w:spacing w:val="1"/>
        </w:rPr>
        <w:t xml:space="preserve"> </w:t>
      </w:r>
      <w:r>
        <w:t>answer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problem,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researcher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steps</w:t>
      </w:r>
      <w:r>
        <w:rPr>
          <w:spacing w:val="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analyze the data that were observed from the videos. First, the researcher watched</w:t>
      </w:r>
      <w:r>
        <w:rPr>
          <w:spacing w:val="1"/>
        </w:rPr>
        <w:t xml:space="preserve"> </w:t>
      </w:r>
      <w:r>
        <w:t>and listened to 19 videos several times. The researcher checked the characteristics</w:t>
      </w:r>
      <w:r>
        <w:rPr>
          <w:spacing w:val="1"/>
        </w:rPr>
        <w:t xml:space="preserve"> </w:t>
      </w:r>
      <w:r>
        <w:t>shown by the participants as had been listed in the observation sheet. Moreover,</w:t>
      </w:r>
      <w:r>
        <w:rPr>
          <w:spacing w:val="1"/>
        </w:rPr>
        <w:t xml:space="preserve"> </w:t>
      </w:r>
      <w:r>
        <w:t>the researcher determined to which group each participant would be by looking 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observation.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that,</w:t>
      </w:r>
      <w:r>
        <w:rPr>
          <w:spacing w:val="1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participant’s</w:t>
      </w:r>
      <w:r>
        <w:rPr>
          <w:spacing w:val="1"/>
        </w:rPr>
        <w:t xml:space="preserve"> </w:t>
      </w:r>
      <w:r>
        <w:t>utterances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indicated the observed characteristics were listed. The utterances were used to</w:t>
      </w:r>
      <w:r>
        <w:rPr>
          <w:spacing w:val="1"/>
        </w:rPr>
        <w:t xml:space="preserve"> </w:t>
      </w:r>
      <w:r>
        <w:t>support the reason why</w:t>
      </w:r>
      <w:r>
        <w:rPr>
          <w:spacing w:val="-9"/>
        </w:rPr>
        <w:t xml:space="preserve"> </w:t>
      </w:r>
      <w:r>
        <w:t>a participant is</w:t>
      </w:r>
      <w:r>
        <w:rPr>
          <w:spacing w:val="-3"/>
        </w:rPr>
        <w:t xml:space="preserve"> </w:t>
      </w:r>
      <w:r>
        <w:t>put</w:t>
      </w:r>
      <w:r>
        <w:rPr>
          <w:spacing w:val="3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 particular type of</w:t>
      </w:r>
      <w:r>
        <w:rPr>
          <w:spacing w:val="-1"/>
        </w:rPr>
        <w:t xml:space="preserve"> </w:t>
      </w:r>
      <w:r>
        <w:t>user.</w:t>
      </w:r>
    </w:p>
    <w:p w:rsidR="00E24A14" w:rsidRDefault="00E24A14">
      <w:pPr>
        <w:spacing w:line="276" w:lineRule="auto"/>
        <w:jc w:val="both"/>
        <w:sectPr w:rsidR="00E24A14">
          <w:pgSz w:w="11910" w:h="16840"/>
          <w:pgMar w:top="620" w:right="1320" w:bottom="1220" w:left="1680" w:header="0" w:footer="1022" w:gutter="0"/>
          <w:cols w:space="720"/>
        </w:sectPr>
      </w:pPr>
    </w:p>
    <w:p w:rsidR="00E24A14" w:rsidRDefault="007E1823">
      <w:pPr>
        <w:spacing w:before="78"/>
        <w:ind w:left="588"/>
        <w:rPr>
          <w:sz w:val="20"/>
        </w:rPr>
      </w:pPr>
      <w:r>
        <w:rPr>
          <w:b/>
          <w:sz w:val="20"/>
        </w:rPr>
        <w:lastRenderedPageBreak/>
        <w:t>UC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Journal,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Vol. 1,</w:t>
      </w:r>
      <w:r>
        <w:rPr>
          <w:spacing w:val="1"/>
          <w:sz w:val="20"/>
        </w:rPr>
        <w:t xml:space="preserve"> </w:t>
      </w:r>
      <w:r>
        <w:rPr>
          <w:sz w:val="20"/>
        </w:rPr>
        <w:t>No. 1, May</w:t>
      </w:r>
      <w:r>
        <w:rPr>
          <w:spacing w:val="-9"/>
          <w:sz w:val="20"/>
        </w:rPr>
        <w:t xml:space="preserve"> </w:t>
      </w:r>
      <w:r>
        <w:rPr>
          <w:sz w:val="20"/>
        </w:rPr>
        <w:t>2020,</w:t>
      </w:r>
      <w:r>
        <w:rPr>
          <w:spacing w:val="1"/>
          <w:sz w:val="20"/>
        </w:rPr>
        <w:t xml:space="preserve"> </w:t>
      </w:r>
      <w:r>
        <w:rPr>
          <w:sz w:val="20"/>
        </w:rPr>
        <w:t>pp. 115-134</w:t>
      </w:r>
    </w:p>
    <w:p w:rsidR="00E24A14" w:rsidRDefault="00E24A14">
      <w:pPr>
        <w:pStyle w:val="BodyText"/>
        <w:rPr>
          <w:sz w:val="22"/>
        </w:rPr>
      </w:pPr>
    </w:p>
    <w:p w:rsidR="00E24A14" w:rsidRDefault="00E24A14">
      <w:pPr>
        <w:pStyle w:val="BodyText"/>
        <w:rPr>
          <w:sz w:val="22"/>
        </w:rPr>
      </w:pPr>
    </w:p>
    <w:p w:rsidR="00E24A14" w:rsidRDefault="007E1823">
      <w:pPr>
        <w:pStyle w:val="BodyText"/>
        <w:spacing w:before="186" w:line="307" w:lineRule="auto"/>
        <w:ind w:left="588" w:right="388" w:firstLine="428"/>
        <w:jc w:val="both"/>
      </w:pPr>
      <w:r>
        <w:t>To get the answer to the second research question which was done through a</w:t>
      </w:r>
      <w:r>
        <w:rPr>
          <w:spacing w:val="1"/>
        </w:rPr>
        <w:t xml:space="preserve"> </w:t>
      </w:r>
      <w:r>
        <w:t>questionnaire, the researcher presented the result in a form of percentage for each</w:t>
      </w:r>
      <w:r>
        <w:rPr>
          <w:spacing w:val="1"/>
        </w:rPr>
        <w:t xml:space="preserve"> </w:t>
      </w:r>
      <w:r>
        <w:t>statement.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percentage</w:t>
      </w:r>
      <w:r>
        <w:rPr>
          <w:spacing w:val="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found by</w:t>
      </w:r>
      <w:r>
        <w:rPr>
          <w:spacing w:val="-8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formula below:</w:t>
      </w:r>
    </w:p>
    <w:p w:rsidR="00E24A14" w:rsidRDefault="007E1823">
      <w:pPr>
        <w:spacing w:before="123"/>
        <w:ind w:left="1183" w:right="817"/>
        <w:jc w:val="center"/>
        <w:rPr>
          <w:rFonts w:ascii="Calibri" w:hAnsi="Calibri"/>
          <w:sz w:val="14"/>
        </w:rPr>
      </w:pPr>
      <w:r>
        <w:rPr>
          <w:rFonts w:ascii="Symbol" w:hAnsi="Symbol"/>
          <w:position w:val="13"/>
          <w:sz w:val="35"/>
        </w:rPr>
        <w:t></w:t>
      </w:r>
      <w:r>
        <w:rPr>
          <w:rFonts w:ascii="Calibri" w:hAnsi="Calibri"/>
          <w:i/>
          <w:position w:val="18"/>
          <w:sz w:val="24"/>
        </w:rPr>
        <w:t>x</w:t>
      </w:r>
      <w:r>
        <w:rPr>
          <w:rFonts w:ascii="Calibri" w:hAnsi="Calibri"/>
          <w:i/>
          <w:spacing w:val="5"/>
          <w:position w:val="18"/>
          <w:sz w:val="24"/>
        </w:rPr>
        <w:t xml:space="preserve"> </w:t>
      </w:r>
      <w:r>
        <w:rPr>
          <w:rFonts w:ascii="Symbol" w:hAnsi="Symbol"/>
          <w:sz w:val="24"/>
        </w:rPr>
        <w:t></w:t>
      </w:r>
      <w:r>
        <w:rPr>
          <w:rFonts w:ascii="Calibri" w:hAnsi="Calibri"/>
          <w:sz w:val="24"/>
        </w:rPr>
        <w:t>100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position w:val="6"/>
          <w:sz w:val="14"/>
        </w:rPr>
        <w:t>0</w:t>
      </w:r>
    </w:p>
    <w:p w:rsidR="00E24A14" w:rsidRDefault="00E24A14">
      <w:pPr>
        <w:pStyle w:val="BodyText"/>
        <w:spacing w:before="7"/>
        <w:rPr>
          <w:rFonts w:ascii="Calibri"/>
          <w:sz w:val="13"/>
        </w:rPr>
      </w:pPr>
    </w:p>
    <w:p w:rsidR="00E24A14" w:rsidRDefault="007E1823">
      <w:pPr>
        <w:spacing w:before="102"/>
        <w:ind w:left="1441"/>
        <w:rPr>
          <w:rFonts w:ascii="Calibri" w:hAnsi="Calibri"/>
          <w:sz w:val="14"/>
        </w:rPr>
      </w:pPr>
      <w:r>
        <w:rPr>
          <w:rFonts w:ascii="Symbol" w:hAnsi="Symbol"/>
          <w:spacing w:val="12"/>
          <w:position w:val="-17"/>
          <w:sz w:val="35"/>
        </w:rPr>
        <w:t></w:t>
      </w:r>
      <w:r>
        <w:rPr>
          <w:rFonts w:ascii="Calibri" w:hAnsi="Calibri"/>
          <w:i/>
          <w:spacing w:val="12"/>
          <w:position w:val="-13"/>
          <w:sz w:val="24"/>
        </w:rPr>
        <w:t>n</w:t>
      </w:r>
      <w:r>
        <w:rPr>
          <w:rFonts w:ascii="Calibri" w:hAnsi="Calibri"/>
          <w:i/>
          <w:spacing w:val="31"/>
          <w:position w:val="-13"/>
          <w:sz w:val="24"/>
        </w:rPr>
        <w:t xml:space="preserve"> </w:t>
      </w:r>
      <w:r>
        <w:rPr>
          <w:rFonts w:ascii="Calibri" w:hAnsi="Calibri"/>
          <w:sz w:val="14"/>
        </w:rPr>
        <w:t>0</w:t>
      </w:r>
    </w:p>
    <w:p w:rsidR="00E24A14" w:rsidRDefault="007E1823">
      <w:pPr>
        <w:spacing w:before="259" w:line="278" w:lineRule="auto"/>
        <w:ind w:left="1488" w:right="815"/>
        <w:rPr>
          <w:rFonts w:ascii="Calibri" w:hAnsi="Calibri"/>
        </w:rPr>
      </w:pPr>
      <w:r>
        <w:rPr>
          <w:rFonts w:ascii="Symbol" w:hAnsi="Symbol"/>
          <w:position w:val="8"/>
          <w:sz w:val="35"/>
        </w:rPr>
        <w:t></w:t>
      </w:r>
      <w:r>
        <w:rPr>
          <w:spacing w:val="-10"/>
          <w:position w:val="8"/>
          <w:sz w:val="35"/>
        </w:rPr>
        <w:t xml:space="preserve"> </w:t>
      </w:r>
      <w:r>
        <w:rPr>
          <w:rFonts w:ascii="Calibri" w:hAnsi="Calibri"/>
          <w:i/>
          <w:position w:val="13"/>
        </w:rPr>
        <w:t>x</w:t>
      </w:r>
      <w:r>
        <w:rPr>
          <w:rFonts w:ascii="Calibri" w:hAnsi="Calibri"/>
          <w:i/>
          <w:spacing w:val="-4"/>
          <w:position w:val="13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total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number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of 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participants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based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degree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agreement.</w:t>
      </w:r>
    </w:p>
    <w:p w:rsidR="00E24A14" w:rsidRDefault="007E1823">
      <w:pPr>
        <w:spacing w:before="114"/>
        <w:ind w:left="1488"/>
        <w:rPr>
          <w:rFonts w:ascii="Calibri" w:hAnsi="Calibri"/>
        </w:rPr>
      </w:pPr>
      <w:r>
        <w:rPr>
          <w:rFonts w:ascii="Symbol" w:hAnsi="Symbol"/>
          <w:position w:val="8"/>
          <w:sz w:val="35"/>
        </w:rPr>
        <w:t></w:t>
      </w:r>
      <w:r>
        <w:rPr>
          <w:rFonts w:ascii="Calibri" w:hAnsi="Calibri"/>
          <w:i/>
          <w:position w:val="14"/>
        </w:rPr>
        <w:t>n</w:t>
      </w:r>
      <w:r>
        <w:rPr>
          <w:rFonts w:ascii="Calibri" w:hAnsi="Calibri"/>
          <w:i/>
          <w:spacing w:val="-4"/>
          <w:position w:val="14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total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number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participants.</w:t>
      </w:r>
    </w:p>
    <w:p w:rsidR="00E24A14" w:rsidRDefault="007E1823">
      <w:pPr>
        <w:pStyle w:val="BodyText"/>
        <w:spacing w:before="181"/>
        <w:ind w:left="588" w:right="386" w:firstLine="428"/>
        <w:jc w:val="both"/>
      </w:pPr>
      <w:r>
        <w:t>The</w:t>
      </w:r>
      <w:r>
        <w:rPr>
          <w:spacing w:val="1"/>
        </w:rPr>
        <w:t xml:space="preserve"> </w:t>
      </w:r>
      <w:r>
        <w:t>percentage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questionnaire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be</w:t>
      </w:r>
      <w:r>
        <w:rPr>
          <w:spacing w:val="61"/>
        </w:rPr>
        <w:t xml:space="preserve"> </w:t>
      </w:r>
      <w:r>
        <w:t>reported</w:t>
      </w:r>
      <w:r>
        <w:rPr>
          <w:spacing w:val="1"/>
        </w:rPr>
        <w:t xml:space="preserve"> </w:t>
      </w:r>
      <w:r>
        <w:t>descriptively</w:t>
      </w:r>
      <w:r>
        <w:rPr>
          <w:spacing w:val="-9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findings.</w:t>
      </w:r>
    </w:p>
    <w:p w:rsidR="00E24A14" w:rsidRDefault="007E1823">
      <w:pPr>
        <w:pStyle w:val="BodyText"/>
        <w:ind w:left="588" w:right="381" w:firstLine="428"/>
        <w:jc w:val="both"/>
      </w:pPr>
      <w:r>
        <w:t>Finally, the researcher analyzed the result of the interview. First of all, the</w:t>
      </w:r>
      <w:r>
        <w:rPr>
          <w:spacing w:val="1"/>
        </w:rPr>
        <w:t xml:space="preserve"> </w:t>
      </w:r>
      <w:r>
        <w:t>researcher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transcript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interview.</w:t>
      </w:r>
      <w:r>
        <w:rPr>
          <w:spacing w:val="1"/>
        </w:rPr>
        <w:t xml:space="preserve"> </w:t>
      </w:r>
      <w:r>
        <w:t>Then,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researcher</w:t>
      </w:r>
      <w:r>
        <w:rPr>
          <w:spacing w:val="1"/>
        </w:rPr>
        <w:t xml:space="preserve"> </w:t>
      </w:r>
      <w:r>
        <w:t>tried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summarize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participants’</w:t>
      </w:r>
      <w:r>
        <w:rPr>
          <w:spacing w:val="1"/>
        </w:rPr>
        <w:t xml:space="preserve"> </w:t>
      </w:r>
      <w:r>
        <w:t>answers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point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question</w:t>
      </w:r>
      <w:r>
        <w:rPr>
          <w:spacing w:val="1"/>
        </w:rPr>
        <w:t xml:space="preserve"> </w:t>
      </w:r>
      <w:r>
        <w:t>delivered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them.</w:t>
      </w:r>
      <w:r>
        <w:rPr>
          <w:spacing w:val="1"/>
        </w:rPr>
        <w:t xml:space="preserve"> </w:t>
      </w:r>
      <w:r>
        <w:t>Here,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researcher</w:t>
      </w:r>
      <w:r>
        <w:rPr>
          <w:spacing w:val="1"/>
        </w:rPr>
        <w:t xml:space="preserve"> </w:t>
      </w:r>
      <w:r>
        <w:t>translated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conversation</w:t>
      </w:r>
      <w:r>
        <w:rPr>
          <w:spacing w:val="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interview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done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Indonesia.</w:t>
      </w:r>
      <w:r>
        <w:rPr>
          <w:spacing w:val="1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avoid</w:t>
      </w:r>
      <w:r>
        <w:rPr>
          <w:spacing w:val="1"/>
        </w:rPr>
        <w:t xml:space="preserve"> </w:t>
      </w:r>
      <w:r>
        <w:t>misunderstanding and the participants were more comfortable speaking in Bahasa</w:t>
      </w:r>
      <w:r>
        <w:rPr>
          <w:spacing w:val="1"/>
        </w:rPr>
        <w:t xml:space="preserve"> </w:t>
      </w:r>
      <w:r>
        <w:t>Indonesia. Indeed, the summarized data was used to strengthen and clarify the</w:t>
      </w:r>
      <w:r>
        <w:rPr>
          <w:spacing w:val="1"/>
        </w:rPr>
        <w:t xml:space="preserve"> </w:t>
      </w:r>
      <w:r>
        <w:t>result of the questionnaire; the interview would be discussed along with the result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questionnaire.</w:t>
      </w:r>
    </w:p>
    <w:p w:rsidR="00E24A14" w:rsidRDefault="007E1823">
      <w:pPr>
        <w:pStyle w:val="BodyText"/>
        <w:ind w:left="588" w:right="385" w:firstLine="428"/>
        <w:jc w:val="both"/>
      </w:pPr>
      <w:r>
        <w:t>There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steps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conducting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research.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all,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formulating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problems.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researcher</w:t>
      </w:r>
      <w:r>
        <w:rPr>
          <w:spacing w:val="1"/>
        </w:rPr>
        <w:t xml:space="preserve"> </w:t>
      </w:r>
      <w:r>
        <w:t>focused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two</w:t>
      </w:r>
      <w:r>
        <w:rPr>
          <w:spacing w:val="60"/>
        </w:rPr>
        <w:t xml:space="preserve"> </w:t>
      </w:r>
      <w:r>
        <w:t>problems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variations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influenced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monitoring process of the performers. Then, the researcher looked for and selected</w:t>
      </w:r>
      <w:r>
        <w:rPr>
          <w:spacing w:val="-58"/>
        </w:rPr>
        <w:t xml:space="preserve"> </w:t>
      </w:r>
      <w:r>
        <w:t>some</w:t>
      </w:r>
      <w:r>
        <w:rPr>
          <w:spacing w:val="14"/>
        </w:rPr>
        <w:t xml:space="preserve"> </w:t>
      </w:r>
      <w:r>
        <w:t>theories</w:t>
      </w:r>
      <w:r>
        <w:rPr>
          <w:spacing w:val="12"/>
        </w:rPr>
        <w:t xml:space="preserve"> </w:t>
      </w:r>
      <w:r>
        <w:t>related</w:t>
      </w:r>
      <w:r>
        <w:rPr>
          <w:spacing w:val="13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topic.</w:t>
      </w:r>
      <w:r>
        <w:rPr>
          <w:spacing w:val="13"/>
        </w:rPr>
        <w:t xml:space="preserve"> </w:t>
      </w:r>
      <w:r>
        <w:t>After</w:t>
      </w:r>
      <w:r>
        <w:rPr>
          <w:spacing w:val="13"/>
        </w:rPr>
        <w:t xml:space="preserve"> </w:t>
      </w:r>
      <w:r>
        <w:t>that,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researcher</w:t>
      </w:r>
      <w:r>
        <w:rPr>
          <w:spacing w:val="13"/>
        </w:rPr>
        <w:t xml:space="preserve"> </w:t>
      </w:r>
      <w:r>
        <w:t>asked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permission</w:t>
      </w:r>
      <w:r>
        <w:rPr>
          <w:spacing w:val="-5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recording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Micro</w:t>
      </w:r>
      <w:r>
        <w:rPr>
          <w:spacing w:val="1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laboratory.</w:t>
      </w:r>
      <w:r>
        <w:rPr>
          <w:spacing w:val="1"/>
        </w:rPr>
        <w:t xml:space="preserve"> </w:t>
      </w:r>
      <w:r>
        <w:t>Next,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researcher watched the videos. After watching the videos, the researcher made the</w:t>
      </w:r>
      <w:r>
        <w:rPr>
          <w:spacing w:val="-57"/>
        </w:rPr>
        <w:t xml:space="preserve"> </w:t>
      </w:r>
      <w:r>
        <w:t>transcript based on the time and how the participants corrected their sentences and</w:t>
      </w:r>
      <w:r>
        <w:rPr>
          <w:spacing w:val="-57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classified them</w:t>
      </w:r>
      <w:r>
        <w:rPr>
          <w:spacing w:val="-1"/>
        </w:rPr>
        <w:t xml:space="preserve"> </w:t>
      </w:r>
      <w:r>
        <w:t>of individual</w:t>
      </w:r>
      <w:r>
        <w:rPr>
          <w:spacing w:val="-1"/>
        </w:rPr>
        <w:t xml:space="preserve"> </w:t>
      </w:r>
      <w:r>
        <w:t>variations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seen in</w:t>
      </w:r>
      <w:r>
        <w:rPr>
          <w:spacing w:val="-1"/>
        </w:rPr>
        <w:t xml:space="preserve"> </w:t>
      </w:r>
      <w:r>
        <w:t>Table</w:t>
      </w:r>
      <w:r>
        <w:rPr>
          <w:spacing w:val="1"/>
        </w:rPr>
        <w:t xml:space="preserve"> </w:t>
      </w:r>
      <w:r>
        <w:t>3.1.</w:t>
      </w:r>
    </w:p>
    <w:p w:rsidR="00E24A14" w:rsidRDefault="007E1823">
      <w:pPr>
        <w:pStyle w:val="BodyText"/>
        <w:spacing w:before="1"/>
        <w:ind w:left="588" w:right="375" w:firstLine="428"/>
        <w:jc w:val="both"/>
      </w:pPr>
      <w:r>
        <w:t>To answer the second research problem about principal conditions in the</w:t>
      </w:r>
      <w:r>
        <w:rPr>
          <w:spacing w:val="1"/>
        </w:rPr>
        <w:t xml:space="preserve"> </w:t>
      </w:r>
      <w:r>
        <w:t>monitor hypothesis, the researcher had prepared some statements and questions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questionnaire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interview.</w:t>
      </w:r>
      <w:r>
        <w:rPr>
          <w:spacing w:val="1"/>
        </w:rPr>
        <w:t xml:space="preserve"> </w:t>
      </w:r>
      <w:r>
        <w:t>Then,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blueprint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questionnaire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interview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made.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that,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sheets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questionnaire were distributed to 19 students of Micro Teaching class A batch</w:t>
      </w:r>
      <w:r>
        <w:rPr>
          <w:spacing w:val="1"/>
        </w:rPr>
        <w:t xml:space="preserve"> </w:t>
      </w:r>
      <w:r>
        <w:t>2015. Some of them were asked to do an interview. “The researcher conducted an</w:t>
      </w:r>
      <w:r>
        <w:rPr>
          <w:spacing w:val="1"/>
        </w:rPr>
        <w:t xml:space="preserve"> </w:t>
      </w:r>
      <w:r>
        <w:t>interview because the researcher wished to obtain more detailed and thorough</w:t>
      </w:r>
      <w:r>
        <w:rPr>
          <w:spacing w:val="1"/>
        </w:rPr>
        <w:t xml:space="preserve"> </w:t>
      </w:r>
      <w:r>
        <w:t>information on a topic that might be gleaned from a questionnaire” (Adams &amp;</w:t>
      </w:r>
      <w:r>
        <w:rPr>
          <w:spacing w:val="1"/>
        </w:rPr>
        <w:t xml:space="preserve"> </w:t>
      </w:r>
      <w:r>
        <w:t>Cox,</w:t>
      </w:r>
      <w:r>
        <w:rPr>
          <w:spacing w:val="1"/>
        </w:rPr>
        <w:t xml:space="preserve"> </w:t>
      </w:r>
      <w:r>
        <w:t>2008,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21). Therefore, the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interview</w:t>
      </w:r>
      <w:r>
        <w:rPr>
          <w:spacing w:val="1"/>
        </w:rPr>
        <w:t xml:space="preserve"> </w:t>
      </w:r>
      <w:r>
        <w:t>were</w:t>
      </w:r>
      <w:r>
        <w:rPr>
          <w:spacing w:val="60"/>
        </w:rPr>
        <w:t xml:space="preserve"> </w:t>
      </w:r>
      <w:r>
        <w:t>used to clarify</w:t>
      </w:r>
      <w:r>
        <w:rPr>
          <w:spacing w:val="-57"/>
        </w:rPr>
        <w:t xml:space="preserve"> </w:t>
      </w:r>
      <w:r>
        <w:t>some statements of the questionnaire. Then, the researcher discussed the findings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concluded these</w:t>
      </w:r>
      <w:r>
        <w:rPr>
          <w:spacing w:val="1"/>
        </w:rPr>
        <w:t xml:space="preserve"> </w:t>
      </w:r>
      <w:r>
        <w:t>two research questions</w:t>
      </w:r>
      <w:r>
        <w:rPr>
          <w:spacing w:val="-2"/>
        </w:rPr>
        <w:t xml:space="preserve"> </w:t>
      </w:r>
      <w:r>
        <w:t>to be reported.</w:t>
      </w:r>
    </w:p>
    <w:p w:rsidR="00E24A14" w:rsidRDefault="00E24A14">
      <w:pPr>
        <w:jc w:val="both"/>
        <w:sectPr w:rsidR="00E24A14">
          <w:pgSz w:w="11910" w:h="16840"/>
          <w:pgMar w:top="840" w:right="1320" w:bottom="1240" w:left="1680" w:header="0" w:footer="1022" w:gutter="0"/>
          <w:cols w:space="720"/>
        </w:sectPr>
      </w:pPr>
    </w:p>
    <w:p w:rsidR="00E24A14" w:rsidRDefault="007E1823">
      <w:pPr>
        <w:spacing w:before="65"/>
        <w:ind w:left="588"/>
        <w:jc w:val="both"/>
        <w:rPr>
          <w:sz w:val="20"/>
        </w:rPr>
      </w:pPr>
      <w:r>
        <w:rPr>
          <w:b/>
          <w:sz w:val="20"/>
        </w:rPr>
        <w:lastRenderedPageBreak/>
        <w:t>UC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Journal</w:t>
      </w:r>
      <w:r>
        <w:rPr>
          <w:sz w:val="20"/>
        </w:rPr>
        <w:t>, Vol. 1, No. 2, November 2020, pp.</w:t>
      </w:r>
      <w:r>
        <w:rPr>
          <w:spacing w:val="-2"/>
          <w:sz w:val="20"/>
        </w:rPr>
        <w:t xml:space="preserve"> </w:t>
      </w:r>
      <w:r>
        <w:rPr>
          <w:sz w:val="20"/>
        </w:rPr>
        <w:t>115-134</w:t>
      </w:r>
    </w:p>
    <w:p w:rsidR="00E24A14" w:rsidRDefault="00E24A14">
      <w:pPr>
        <w:pStyle w:val="BodyText"/>
        <w:rPr>
          <w:sz w:val="22"/>
        </w:rPr>
      </w:pPr>
    </w:p>
    <w:p w:rsidR="00E24A14" w:rsidRDefault="00E24A14">
      <w:pPr>
        <w:pStyle w:val="BodyText"/>
        <w:rPr>
          <w:sz w:val="22"/>
        </w:rPr>
      </w:pPr>
    </w:p>
    <w:p w:rsidR="00E24A14" w:rsidRDefault="00E24A14">
      <w:pPr>
        <w:pStyle w:val="BodyText"/>
        <w:spacing w:before="10"/>
        <w:rPr>
          <w:sz w:val="31"/>
        </w:rPr>
      </w:pPr>
    </w:p>
    <w:p w:rsidR="00E24A14" w:rsidRDefault="007E1823">
      <w:pPr>
        <w:pStyle w:val="Heading1"/>
        <w:spacing w:before="1" w:line="240" w:lineRule="auto"/>
        <w:jc w:val="both"/>
      </w:pPr>
      <w:r>
        <w:t>Findings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Discussion</w:t>
      </w:r>
    </w:p>
    <w:p w:rsidR="00E24A14" w:rsidRDefault="007E1823">
      <w:pPr>
        <w:pStyle w:val="Heading2"/>
        <w:spacing w:line="240" w:lineRule="auto"/>
        <w:ind w:right="388"/>
      </w:pPr>
      <w:r>
        <w:t>Individual Variation in Micro Teaching Class Based on Krashen’s Monitor</w:t>
      </w:r>
      <w:r>
        <w:rPr>
          <w:spacing w:val="1"/>
        </w:rPr>
        <w:t xml:space="preserve"> </w:t>
      </w:r>
      <w:r>
        <w:t>Hypothesis</w:t>
      </w:r>
      <w:r>
        <w:rPr>
          <w:spacing w:val="-3"/>
        </w:rPr>
        <w:t xml:space="preserve"> </w:t>
      </w:r>
      <w:r>
        <w:t>Theory</w:t>
      </w:r>
    </w:p>
    <w:p w:rsidR="00E24A14" w:rsidRDefault="007E1823">
      <w:pPr>
        <w:pStyle w:val="BodyText"/>
        <w:ind w:left="588" w:right="376" w:firstLine="428"/>
        <w:jc w:val="both"/>
      </w:pPr>
      <w:r>
        <w:t>This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answer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variations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Micro</w:t>
      </w:r>
      <w:r>
        <w:rPr>
          <w:spacing w:val="1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participant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described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categorized into a particular kind of user based on the characteristics they show</w:t>
      </w:r>
      <w:r>
        <w:rPr>
          <w:spacing w:val="1"/>
        </w:rPr>
        <w:t xml:space="preserve"> </w:t>
      </w:r>
      <w:r>
        <w:t>during 25 minutes of their teaching performances. Some of the participants share</w:t>
      </w:r>
      <w:r>
        <w:rPr>
          <w:spacing w:val="1"/>
        </w:rPr>
        <w:t xml:space="preserve"> </w:t>
      </w:r>
      <w:r>
        <w:t>the same characteristics and those participants are found to be in the same group.</w:t>
      </w:r>
      <w:r>
        <w:rPr>
          <w:spacing w:val="1"/>
        </w:rPr>
        <w:t xml:space="preserve"> </w:t>
      </w:r>
      <w:r>
        <w:t>The researcher grouped the participants based on the observation sheet’s result.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utterances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indicated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characteristics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examples of certain cases raised in this chapter. Table 4.1 below is used to cover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bigger</w:t>
      </w:r>
      <w:r>
        <w:rPr>
          <w:spacing w:val="1"/>
        </w:rPr>
        <w:t xml:space="preserve"> </w:t>
      </w:r>
      <w:r>
        <w:t>picture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variations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observation.</w:t>
      </w:r>
    </w:p>
    <w:p w:rsidR="00E24A14" w:rsidRDefault="00E24A14">
      <w:pPr>
        <w:pStyle w:val="BodyText"/>
        <w:spacing w:before="8"/>
        <w:rPr>
          <w:sz w:val="23"/>
        </w:rPr>
      </w:pPr>
    </w:p>
    <w:p w:rsidR="00E24A14" w:rsidRPr="008541B8" w:rsidRDefault="007E1823" w:rsidP="008541B8">
      <w:pPr>
        <w:pStyle w:val="BodyText"/>
        <w:spacing w:before="1" w:after="8"/>
        <w:ind w:left="616"/>
        <w:jc w:val="center"/>
        <w:rPr>
          <w:sz w:val="22"/>
          <w:szCs w:val="22"/>
        </w:rPr>
      </w:pPr>
      <w:r w:rsidRPr="008541B8">
        <w:rPr>
          <w:sz w:val="22"/>
          <w:szCs w:val="22"/>
        </w:rPr>
        <w:t>Table</w:t>
      </w:r>
      <w:r w:rsidRPr="008541B8">
        <w:rPr>
          <w:spacing w:val="-1"/>
          <w:sz w:val="22"/>
          <w:szCs w:val="22"/>
        </w:rPr>
        <w:t xml:space="preserve"> </w:t>
      </w:r>
      <w:r w:rsidRPr="008541B8">
        <w:rPr>
          <w:sz w:val="22"/>
          <w:szCs w:val="22"/>
        </w:rPr>
        <w:t>4.1.</w:t>
      </w:r>
      <w:r w:rsidRPr="008541B8">
        <w:rPr>
          <w:spacing w:val="2"/>
          <w:sz w:val="22"/>
          <w:szCs w:val="22"/>
        </w:rPr>
        <w:t xml:space="preserve"> </w:t>
      </w:r>
      <w:r w:rsidRPr="008541B8">
        <w:rPr>
          <w:sz w:val="22"/>
          <w:szCs w:val="22"/>
        </w:rPr>
        <w:t>Findings</w:t>
      </w:r>
      <w:r w:rsidRPr="008541B8">
        <w:rPr>
          <w:spacing w:val="-4"/>
          <w:sz w:val="22"/>
          <w:szCs w:val="22"/>
        </w:rPr>
        <w:t xml:space="preserve"> </w:t>
      </w:r>
      <w:r w:rsidRPr="008541B8">
        <w:rPr>
          <w:sz w:val="22"/>
          <w:szCs w:val="22"/>
        </w:rPr>
        <w:t>on</w:t>
      </w:r>
      <w:r w:rsidRPr="008541B8">
        <w:rPr>
          <w:spacing w:val="-2"/>
          <w:sz w:val="22"/>
          <w:szCs w:val="22"/>
        </w:rPr>
        <w:t xml:space="preserve"> </w:t>
      </w:r>
      <w:r w:rsidRPr="008541B8">
        <w:rPr>
          <w:sz w:val="22"/>
          <w:szCs w:val="22"/>
        </w:rPr>
        <w:t>Types</w:t>
      </w:r>
      <w:r w:rsidRPr="008541B8">
        <w:rPr>
          <w:spacing w:val="-4"/>
          <w:sz w:val="22"/>
          <w:szCs w:val="22"/>
        </w:rPr>
        <w:t xml:space="preserve"> </w:t>
      </w:r>
      <w:r w:rsidRPr="008541B8">
        <w:rPr>
          <w:sz w:val="22"/>
          <w:szCs w:val="22"/>
        </w:rPr>
        <w:t>of</w:t>
      </w:r>
      <w:r w:rsidRPr="008541B8">
        <w:rPr>
          <w:spacing w:val="1"/>
          <w:sz w:val="22"/>
          <w:szCs w:val="22"/>
        </w:rPr>
        <w:t xml:space="preserve"> </w:t>
      </w:r>
      <w:r w:rsidRPr="008541B8">
        <w:rPr>
          <w:sz w:val="22"/>
          <w:szCs w:val="22"/>
        </w:rPr>
        <w:t>Individual</w:t>
      </w:r>
      <w:r w:rsidRPr="008541B8">
        <w:rPr>
          <w:spacing w:val="-2"/>
          <w:sz w:val="22"/>
          <w:szCs w:val="22"/>
        </w:rPr>
        <w:t xml:space="preserve"> </w:t>
      </w:r>
      <w:r w:rsidRPr="008541B8">
        <w:rPr>
          <w:sz w:val="22"/>
          <w:szCs w:val="22"/>
        </w:rPr>
        <w:t>Variations</w:t>
      </w:r>
      <w:r w:rsidRPr="008541B8">
        <w:rPr>
          <w:spacing w:val="-3"/>
          <w:sz w:val="22"/>
          <w:szCs w:val="22"/>
        </w:rPr>
        <w:t xml:space="preserve"> </w:t>
      </w:r>
      <w:r w:rsidRPr="008541B8">
        <w:rPr>
          <w:sz w:val="22"/>
          <w:szCs w:val="22"/>
        </w:rPr>
        <w:t>in</w:t>
      </w:r>
      <w:r w:rsidRPr="008541B8">
        <w:rPr>
          <w:spacing w:val="-2"/>
          <w:sz w:val="22"/>
          <w:szCs w:val="22"/>
        </w:rPr>
        <w:t xml:space="preserve"> </w:t>
      </w:r>
      <w:r w:rsidRPr="008541B8">
        <w:rPr>
          <w:sz w:val="22"/>
          <w:szCs w:val="22"/>
        </w:rPr>
        <w:t>Micro</w:t>
      </w:r>
      <w:r w:rsidRPr="008541B8">
        <w:rPr>
          <w:spacing w:val="-2"/>
          <w:sz w:val="22"/>
          <w:szCs w:val="22"/>
        </w:rPr>
        <w:t xml:space="preserve"> </w:t>
      </w:r>
      <w:r w:rsidRPr="008541B8">
        <w:rPr>
          <w:sz w:val="22"/>
          <w:szCs w:val="22"/>
        </w:rPr>
        <w:t>Teaching</w:t>
      </w:r>
      <w:r w:rsidRPr="008541B8">
        <w:rPr>
          <w:spacing w:val="-7"/>
          <w:sz w:val="22"/>
          <w:szCs w:val="22"/>
        </w:rPr>
        <w:t xml:space="preserve"> </w:t>
      </w:r>
      <w:r w:rsidRPr="008541B8">
        <w:rPr>
          <w:sz w:val="22"/>
          <w:szCs w:val="22"/>
        </w:rPr>
        <w:t>Class</w:t>
      </w:r>
      <w:r w:rsidRPr="008541B8">
        <w:rPr>
          <w:spacing w:val="-3"/>
          <w:sz w:val="22"/>
          <w:szCs w:val="22"/>
        </w:rPr>
        <w:t xml:space="preserve"> </w:t>
      </w:r>
      <w:r w:rsidRPr="008541B8">
        <w:rPr>
          <w:sz w:val="22"/>
          <w:szCs w:val="22"/>
        </w:rPr>
        <w:t>A</w:t>
      </w:r>
    </w:p>
    <w:tbl>
      <w:tblPr>
        <w:tblW w:w="0" w:type="auto"/>
        <w:tblInd w:w="5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1"/>
        <w:gridCol w:w="69"/>
        <w:gridCol w:w="340"/>
        <w:gridCol w:w="353"/>
        <w:gridCol w:w="341"/>
        <w:gridCol w:w="337"/>
        <w:gridCol w:w="331"/>
        <w:gridCol w:w="329"/>
        <w:gridCol w:w="315"/>
        <w:gridCol w:w="325"/>
        <w:gridCol w:w="375"/>
        <w:gridCol w:w="381"/>
        <w:gridCol w:w="389"/>
        <w:gridCol w:w="394"/>
        <w:gridCol w:w="394"/>
        <w:gridCol w:w="396"/>
        <w:gridCol w:w="394"/>
        <w:gridCol w:w="388"/>
        <w:gridCol w:w="388"/>
        <w:gridCol w:w="407"/>
      </w:tblGrid>
      <w:tr w:rsidR="008541B8" w:rsidRPr="008541B8" w:rsidTr="008541B8">
        <w:trPr>
          <w:trHeight w:val="189"/>
        </w:trPr>
        <w:tc>
          <w:tcPr>
            <w:tcW w:w="129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8541B8" w:rsidRPr="008541B8" w:rsidRDefault="008541B8">
            <w:pPr>
              <w:pStyle w:val="TableParagraph"/>
              <w:spacing w:before="10"/>
              <w:rPr>
                <w:sz w:val="18"/>
              </w:rPr>
            </w:pPr>
          </w:p>
          <w:p w:rsidR="008541B8" w:rsidRPr="008541B8" w:rsidRDefault="008541B8">
            <w:pPr>
              <w:pStyle w:val="TableParagraph"/>
              <w:spacing w:before="1"/>
              <w:ind w:left="116" w:right="133" w:firstLine="4"/>
              <w:rPr>
                <w:b/>
                <w:sz w:val="18"/>
              </w:rPr>
            </w:pPr>
            <w:r w:rsidRPr="008541B8">
              <w:rPr>
                <w:b/>
                <w:sz w:val="18"/>
              </w:rPr>
              <w:t>Individ</w:t>
            </w:r>
            <w:r w:rsidRPr="008541B8">
              <w:rPr>
                <w:b/>
                <w:spacing w:val="-47"/>
                <w:sz w:val="18"/>
              </w:rPr>
              <w:t xml:space="preserve"> </w:t>
            </w:r>
            <w:r w:rsidRPr="008541B8">
              <w:rPr>
                <w:b/>
                <w:sz w:val="18"/>
              </w:rPr>
              <w:t>ual</w:t>
            </w:r>
            <w:r w:rsidRPr="008541B8">
              <w:rPr>
                <w:b/>
                <w:spacing w:val="1"/>
                <w:sz w:val="18"/>
              </w:rPr>
              <w:t xml:space="preserve"> </w:t>
            </w:r>
            <w:r w:rsidRPr="008541B8">
              <w:rPr>
                <w:b/>
                <w:sz w:val="18"/>
              </w:rPr>
              <w:t>Variati</w:t>
            </w:r>
            <w:r w:rsidRPr="008541B8">
              <w:rPr>
                <w:b/>
                <w:spacing w:val="-47"/>
                <w:sz w:val="18"/>
              </w:rPr>
              <w:t xml:space="preserve"> </w:t>
            </w:r>
            <w:r w:rsidRPr="008541B8">
              <w:rPr>
                <w:b/>
                <w:sz w:val="18"/>
              </w:rPr>
              <w:t>ons</w:t>
            </w:r>
          </w:p>
        </w:tc>
        <w:tc>
          <w:tcPr>
            <w:tcW w:w="5851" w:type="dxa"/>
            <w:gridSpan w:val="17"/>
            <w:tcBorders>
              <w:top w:val="single" w:sz="4" w:space="0" w:color="000000"/>
            </w:tcBorders>
          </w:tcPr>
          <w:p w:rsidR="008541B8" w:rsidRPr="008541B8" w:rsidRDefault="008541B8" w:rsidP="008541B8">
            <w:pPr>
              <w:pStyle w:val="TableParagraph"/>
              <w:jc w:val="center"/>
              <w:rPr>
                <w:sz w:val="18"/>
              </w:rPr>
            </w:pPr>
            <w:r w:rsidRPr="008541B8">
              <w:rPr>
                <w:b/>
                <w:spacing w:val="-1"/>
                <w:sz w:val="18"/>
              </w:rPr>
              <w:t>Partici</w:t>
            </w:r>
            <w:r w:rsidRPr="008541B8">
              <w:rPr>
                <w:b/>
                <w:spacing w:val="-47"/>
                <w:sz w:val="18"/>
              </w:rPr>
              <w:t xml:space="preserve"> </w:t>
            </w:r>
            <w:r w:rsidRPr="008541B8">
              <w:rPr>
                <w:b/>
                <w:sz w:val="18"/>
              </w:rPr>
              <w:t>pants</w:t>
            </w:r>
          </w:p>
        </w:tc>
        <w:tc>
          <w:tcPr>
            <w:tcW w:w="388" w:type="dxa"/>
            <w:tcBorders>
              <w:top w:val="single" w:sz="4" w:space="0" w:color="000000"/>
            </w:tcBorders>
          </w:tcPr>
          <w:p w:rsidR="008541B8" w:rsidRPr="008541B8" w:rsidRDefault="008541B8">
            <w:pPr>
              <w:pStyle w:val="TableParagraph"/>
              <w:rPr>
                <w:sz w:val="18"/>
              </w:rPr>
            </w:pPr>
          </w:p>
        </w:tc>
        <w:tc>
          <w:tcPr>
            <w:tcW w:w="407" w:type="dxa"/>
            <w:tcBorders>
              <w:top w:val="single" w:sz="4" w:space="0" w:color="000000"/>
            </w:tcBorders>
          </w:tcPr>
          <w:p w:rsidR="008541B8" w:rsidRPr="008541B8" w:rsidRDefault="008541B8">
            <w:pPr>
              <w:pStyle w:val="TableParagraph"/>
              <w:rPr>
                <w:sz w:val="18"/>
              </w:rPr>
            </w:pPr>
          </w:p>
        </w:tc>
      </w:tr>
      <w:tr w:rsidR="00E24A14" w:rsidRPr="008541B8" w:rsidTr="00A6164C">
        <w:trPr>
          <w:trHeight w:val="702"/>
        </w:trPr>
        <w:tc>
          <w:tcPr>
            <w:tcW w:w="1291" w:type="dxa"/>
            <w:vMerge/>
            <w:tcBorders>
              <w:top w:val="nil"/>
              <w:bottom w:val="single" w:sz="4" w:space="0" w:color="000000"/>
            </w:tcBorders>
          </w:tcPr>
          <w:p w:rsidR="00E24A14" w:rsidRPr="008541B8" w:rsidRDefault="00E24A14">
            <w:pPr>
              <w:rPr>
                <w:sz w:val="18"/>
                <w:szCs w:val="2"/>
              </w:rPr>
            </w:pPr>
          </w:p>
        </w:tc>
        <w:tc>
          <w:tcPr>
            <w:tcW w:w="69" w:type="dxa"/>
            <w:tcBorders>
              <w:bottom w:val="single" w:sz="4" w:space="0" w:color="000000"/>
            </w:tcBorders>
          </w:tcPr>
          <w:p w:rsidR="00E24A14" w:rsidRPr="008541B8" w:rsidRDefault="007E1823">
            <w:pPr>
              <w:pStyle w:val="TableParagraph"/>
              <w:spacing w:before="97"/>
              <w:ind w:left="136" w:right="201" w:hanging="8"/>
              <w:rPr>
                <w:sz w:val="18"/>
              </w:rPr>
            </w:pPr>
            <w:r w:rsidRPr="008541B8">
              <w:rPr>
                <w:sz w:val="18"/>
              </w:rPr>
              <w:t>T</w:t>
            </w:r>
            <w:r w:rsidRPr="008541B8">
              <w:rPr>
                <w:spacing w:val="-42"/>
                <w:sz w:val="18"/>
              </w:rPr>
              <w:t xml:space="preserve"> </w:t>
            </w:r>
            <w:r w:rsidRPr="008541B8">
              <w:rPr>
                <w:sz w:val="18"/>
              </w:rPr>
              <w:t>1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E24A14" w:rsidRPr="008541B8" w:rsidRDefault="007E1823">
            <w:pPr>
              <w:pStyle w:val="TableParagraph"/>
              <w:spacing w:before="97"/>
              <w:ind w:left="5"/>
              <w:jc w:val="center"/>
              <w:rPr>
                <w:sz w:val="18"/>
              </w:rPr>
            </w:pPr>
            <w:r w:rsidRPr="008541B8">
              <w:rPr>
                <w:sz w:val="18"/>
              </w:rPr>
              <w:t>T</w:t>
            </w:r>
          </w:p>
          <w:p w:rsidR="00E24A14" w:rsidRPr="008541B8" w:rsidRDefault="00E24A14">
            <w:pPr>
              <w:pStyle w:val="TableParagraph"/>
              <w:spacing w:before="2"/>
              <w:rPr>
                <w:sz w:val="18"/>
              </w:rPr>
            </w:pPr>
          </w:p>
          <w:p w:rsidR="00E24A14" w:rsidRPr="008541B8" w:rsidRDefault="007E1823">
            <w:pPr>
              <w:pStyle w:val="TableParagraph"/>
              <w:ind w:right="12"/>
              <w:jc w:val="center"/>
              <w:rPr>
                <w:sz w:val="18"/>
              </w:rPr>
            </w:pPr>
            <w:r w:rsidRPr="008541B8">
              <w:rPr>
                <w:sz w:val="18"/>
              </w:rPr>
              <w:t>2</w:t>
            </w:r>
          </w:p>
        </w:tc>
        <w:tc>
          <w:tcPr>
            <w:tcW w:w="353" w:type="dxa"/>
            <w:tcBorders>
              <w:bottom w:val="single" w:sz="4" w:space="0" w:color="000000"/>
            </w:tcBorders>
          </w:tcPr>
          <w:p w:rsidR="00E24A14" w:rsidRPr="008541B8" w:rsidRDefault="007E1823">
            <w:pPr>
              <w:pStyle w:val="TableParagraph"/>
              <w:spacing w:before="97"/>
              <w:ind w:left="1"/>
              <w:jc w:val="center"/>
              <w:rPr>
                <w:sz w:val="18"/>
              </w:rPr>
            </w:pPr>
            <w:r w:rsidRPr="008541B8">
              <w:rPr>
                <w:sz w:val="18"/>
              </w:rPr>
              <w:t>T</w:t>
            </w:r>
          </w:p>
          <w:p w:rsidR="00E24A14" w:rsidRPr="008541B8" w:rsidRDefault="00E24A14">
            <w:pPr>
              <w:pStyle w:val="TableParagraph"/>
              <w:spacing w:before="2"/>
              <w:rPr>
                <w:sz w:val="18"/>
              </w:rPr>
            </w:pPr>
          </w:p>
          <w:p w:rsidR="00E24A14" w:rsidRPr="008541B8" w:rsidRDefault="007E1823">
            <w:pPr>
              <w:pStyle w:val="TableParagraph"/>
              <w:ind w:right="16"/>
              <w:jc w:val="center"/>
              <w:rPr>
                <w:sz w:val="18"/>
              </w:rPr>
            </w:pPr>
            <w:r w:rsidRPr="008541B8">
              <w:rPr>
                <w:sz w:val="18"/>
              </w:rPr>
              <w:t>3</w:t>
            </w:r>
          </w:p>
        </w:tc>
        <w:tc>
          <w:tcPr>
            <w:tcW w:w="341" w:type="dxa"/>
            <w:tcBorders>
              <w:bottom w:val="single" w:sz="4" w:space="0" w:color="000000"/>
            </w:tcBorders>
          </w:tcPr>
          <w:p w:rsidR="00E24A14" w:rsidRPr="008541B8" w:rsidRDefault="007E1823">
            <w:pPr>
              <w:pStyle w:val="TableParagraph"/>
              <w:spacing w:before="97"/>
              <w:ind w:left="3"/>
              <w:jc w:val="center"/>
              <w:rPr>
                <w:sz w:val="18"/>
              </w:rPr>
            </w:pPr>
            <w:r w:rsidRPr="008541B8">
              <w:rPr>
                <w:sz w:val="18"/>
              </w:rPr>
              <w:t>T</w:t>
            </w:r>
          </w:p>
          <w:p w:rsidR="00E24A14" w:rsidRPr="008541B8" w:rsidRDefault="00E24A14">
            <w:pPr>
              <w:pStyle w:val="TableParagraph"/>
              <w:spacing w:before="2"/>
              <w:rPr>
                <w:sz w:val="18"/>
              </w:rPr>
            </w:pPr>
          </w:p>
          <w:p w:rsidR="00E24A14" w:rsidRPr="008541B8" w:rsidRDefault="007E1823">
            <w:pPr>
              <w:pStyle w:val="TableParagraph"/>
              <w:ind w:right="14"/>
              <w:jc w:val="center"/>
              <w:rPr>
                <w:sz w:val="18"/>
              </w:rPr>
            </w:pPr>
            <w:r w:rsidRPr="008541B8">
              <w:rPr>
                <w:sz w:val="18"/>
              </w:rPr>
              <w:t>4</w:t>
            </w:r>
          </w:p>
        </w:tc>
        <w:tc>
          <w:tcPr>
            <w:tcW w:w="337" w:type="dxa"/>
            <w:tcBorders>
              <w:bottom w:val="single" w:sz="4" w:space="0" w:color="000000"/>
            </w:tcBorders>
          </w:tcPr>
          <w:p w:rsidR="00E24A14" w:rsidRPr="008541B8" w:rsidRDefault="007E1823">
            <w:pPr>
              <w:pStyle w:val="TableParagraph"/>
              <w:spacing w:before="97"/>
              <w:ind w:left="20"/>
              <w:jc w:val="center"/>
              <w:rPr>
                <w:sz w:val="18"/>
              </w:rPr>
            </w:pPr>
            <w:r w:rsidRPr="008541B8">
              <w:rPr>
                <w:sz w:val="18"/>
              </w:rPr>
              <w:t>T</w:t>
            </w:r>
          </w:p>
          <w:p w:rsidR="00E24A14" w:rsidRPr="008541B8" w:rsidRDefault="00E24A14">
            <w:pPr>
              <w:pStyle w:val="TableParagraph"/>
              <w:spacing w:before="2"/>
              <w:rPr>
                <w:sz w:val="18"/>
              </w:rPr>
            </w:pPr>
          </w:p>
          <w:p w:rsidR="00E24A14" w:rsidRPr="008541B8" w:rsidRDefault="007E1823">
            <w:pPr>
              <w:pStyle w:val="TableParagraph"/>
              <w:ind w:left="1"/>
              <w:jc w:val="center"/>
              <w:rPr>
                <w:sz w:val="18"/>
              </w:rPr>
            </w:pPr>
            <w:r w:rsidRPr="008541B8">
              <w:rPr>
                <w:sz w:val="18"/>
              </w:rPr>
              <w:t>5</w:t>
            </w:r>
          </w:p>
        </w:tc>
        <w:tc>
          <w:tcPr>
            <w:tcW w:w="331" w:type="dxa"/>
            <w:tcBorders>
              <w:bottom w:val="single" w:sz="4" w:space="0" w:color="000000"/>
            </w:tcBorders>
          </w:tcPr>
          <w:p w:rsidR="00E24A14" w:rsidRPr="008541B8" w:rsidRDefault="007E1823">
            <w:pPr>
              <w:pStyle w:val="TableParagraph"/>
              <w:spacing w:before="97"/>
              <w:ind w:left="123" w:right="91" w:hanging="13"/>
              <w:rPr>
                <w:sz w:val="18"/>
              </w:rPr>
            </w:pPr>
            <w:r w:rsidRPr="008541B8">
              <w:rPr>
                <w:sz w:val="18"/>
              </w:rPr>
              <w:t>T</w:t>
            </w:r>
            <w:r w:rsidRPr="008541B8">
              <w:rPr>
                <w:spacing w:val="-42"/>
                <w:sz w:val="18"/>
              </w:rPr>
              <w:t xml:space="preserve"> </w:t>
            </w:r>
            <w:r w:rsidRPr="008541B8">
              <w:rPr>
                <w:sz w:val="18"/>
              </w:rPr>
              <w:t>6</w:t>
            </w:r>
          </w:p>
        </w:tc>
        <w:tc>
          <w:tcPr>
            <w:tcW w:w="329" w:type="dxa"/>
            <w:tcBorders>
              <w:bottom w:val="single" w:sz="4" w:space="0" w:color="000000"/>
            </w:tcBorders>
          </w:tcPr>
          <w:p w:rsidR="00E24A14" w:rsidRPr="008541B8" w:rsidRDefault="007E1823">
            <w:pPr>
              <w:pStyle w:val="TableParagraph"/>
              <w:spacing w:before="97"/>
              <w:ind w:left="5"/>
              <w:jc w:val="center"/>
              <w:rPr>
                <w:sz w:val="18"/>
              </w:rPr>
            </w:pPr>
            <w:r w:rsidRPr="008541B8">
              <w:rPr>
                <w:sz w:val="18"/>
              </w:rPr>
              <w:t>T</w:t>
            </w:r>
          </w:p>
          <w:p w:rsidR="00E24A14" w:rsidRPr="008541B8" w:rsidRDefault="00E24A14">
            <w:pPr>
              <w:pStyle w:val="TableParagraph"/>
              <w:spacing w:before="2"/>
              <w:rPr>
                <w:sz w:val="18"/>
              </w:rPr>
            </w:pPr>
          </w:p>
          <w:p w:rsidR="00E24A14" w:rsidRPr="008541B8" w:rsidRDefault="007E1823">
            <w:pPr>
              <w:pStyle w:val="TableParagraph"/>
              <w:ind w:right="12"/>
              <w:jc w:val="center"/>
              <w:rPr>
                <w:sz w:val="18"/>
              </w:rPr>
            </w:pPr>
            <w:r w:rsidRPr="008541B8">
              <w:rPr>
                <w:sz w:val="18"/>
              </w:rPr>
              <w:t>7</w:t>
            </w:r>
          </w:p>
        </w:tc>
        <w:tc>
          <w:tcPr>
            <w:tcW w:w="315" w:type="dxa"/>
            <w:tcBorders>
              <w:bottom w:val="single" w:sz="4" w:space="0" w:color="000000"/>
            </w:tcBorders>
          </w:tcPr>
          <w:p w:rsidR="00E24A14" w:rsidRPr="008541B8" w:rsidRDefault="007E1823">
            <w:pPr>
              <w:pStyle w:val="TableParagraph"/>
              <w:spacing w:before="97"/>
              <w:ind w:left="115" w:right="82" w:hanging="12"/>
              <w:rPr>
                <w:sz w:val="18"/>
              </w:rPr>
            </w:pPr>
            <w:r w:rsidRPr="008541B8">
              <w:rPr>
                <w:sz w:val="18"/>
              </w:rPr>
              <w:t>T</w:t>
            </w:r>
            <w:r w:rsidRPr="008541B8">
              <w:rPr>
                <w:spacing w:val="-42"/>
                <w:sz w:val="18"/>
              </w:rPr>
              <w:t xml:space="preserve"> </w:t>
            </w:r>
            <w:r w:rsidRPr="008541B8">
              <w:rPr>
                <w:sz w:val="18"/>
              </w:rPr>
              <w:t>8</w:t>
            </w:r>
          </w:p>
        </w:tc>
        <w:tc>
          <w:tcPr>
            <w:tcW w:w="325" w:type="dxa"/>
            <w:tcBorders>
              <w:bottom w:val="single" w:sz="4" w:space="0" w:color="000000"/>
            </w:tcBorders>
          </w:tcPr>
          <w:p w:rsidR="00E24A14" w:rsidRPr="008541B8" w:rsidRDefault="007E1823">
            <w:pPr>
              <w:pStyle w:val="TableParagraph"/>
              <w:spacing w:before="97"/>
              <w:ind w:left="100" w:right="112"/>
              <w:jc w:val="center"/>
              <w:rPr>
                <w:sz w:val="18"/>
              </w:rPr>
            </w:pPr>
            <w:r w:rsidRPr="008541B8">
              <w:rPr>
                <w:sz w:val="18"/>
              </w:rPr>
              <w:t>T</w:t>
            </w:r>
            <w:r w:rsidRPr="008541B8">
              <w:rPr>
                <w:spacing w:val="-42"/>
                <w:sz w:val="18"/>
              </w:rPr>
              <w:t xml:space="preserve"> </w:t>
            </w:r>
            <w:r w:rsidRPr="008541B8">
              <w:rPr>
                <w:sz w:val="18"/>
              </w:rPr>
              <w:t>9</w:t>
            </w:r>
          </w:p>
        </w:tc>
        <w:tc>
          <w:tcPr>
            <w:tcW w:w="375" w:type="dxa"/>
            <w:tcBorders>
              <w:bottom w:val="single" w:sz="4" w:space="0" w:color="000000"/>
            </w:tcBorders>
          </w:tcPr>
          <w:p w:rsidR="00E24A14" w:rsidRPr="008541B8" w:rsidRDefault="007E1823">
            <w:pPr>
              <w:pStyle w:val="TableParagraph"/>
              <w:spacing w:before="97"/>
              <w:ind w:left="99" w:right="110" w:firstLine="36"/>
              <w:rPr>
                <w:sz w:val="18"/>
              </w:rPr>
            </w:pPr>
            <w:r w:rsidRPr="008541B8">
              <w:rPr>
                <w:sz w:val="18"/>
              </w:rPr>
              <w:t>T</w:t>
            </w:r>
            <w:r w:rsidRPr="008541B8">
              <w:rPr>
                <w:spacing w:val="-42"/>
                <w:sz w:val="18"/>
              </w:rPr>
              <w:t xml:space="preserve"> </w:t>
            </w:r>
            <w:r w:rsidRPr="008541B8">
              <w:rPr>
                <w:sz w:val="18"/>
              </w:rPr>
              <w:t>1</w:t>
            </w:r>
          </w:p>
          <w:p w:rsidR="00E24A14" w:rsidRPr="008541B8" w:rsidRDefault="007E1823">
            <w:pPr>
              <w:pStyle w:val="TableParagraph"/>
              <w:spacing w:before="2"/>
              <w:ind w:left="99"/>
              <w:rPr>
                <w:sz w:val="18"/>
              </w:rPr>
            </w:pPr>
            <w:r w:rsidRPr="008541B8">
              <w:rPr>
                <w:sz w:val="18"/>
              </w:rPr>
              <w:t>0</w:t>
            </w:r>
          </w:p>
        </w:tc>
        <w:tc>
          <w:tcPr>
            <w:tcW w:w="381" w:type="dxa"/>
            <w:tcBorders>
              <w:bottom w:val="single" w:sz="4" w:space="0" w:color="000000"/>
            </w:tcBorders>
          </w:tcPr>
          <w:p w:rsidR="00E24A14" w:rsidRPr="008541B8" w:rsidRDefault="007E1823">
            <w:pPr>
              <w:pStyle w:val="TableParagraph"/>
              <w:spacing w:before="97"/>
              <w:ind w:left="112" w:right="103" w:firstLine="36"/>
              <w:rPr>
                <w:sz w:val="18"/>
              </w:rPr>
            </w:pPr>
            <w:r w:rsidRPr="008541B8">
              <w:rPr>
                <w:sz w:val="18"/>
              </w:rPr>
              <w:t>T</w:t>
            </w:r>
            <w:r w:rsidRPr="008541B8">
              <w:rPr>
                <w:spacing w:val="-42"/>
                <w:sz w:val="18"/>
              </w:rPr>
              <w:t xml:space="preserve"> </w:t>
            </w:r>
            <w:r w:rsidRPr="008541B8">
              <w:rPr>
                <w:sz w:val="18"/>
              </w:rPr>
              <w:t>1</w:t>
            </w:r>
          </w:p>
          <w:p w:rsidR="00E24A14" w:rsidRPr="008541B8" w:rsidRDefault="007E1823">
            <w:pPr>
              <w:pStyle w:val="TableParagraph"/>
              <w:spacing w:before="2"/>
              <w:ind w:left="112"/>
              <w:rPr>
                <w:sz w:val="18"/>
              </w:rPr>
            </w:pPr>
            <w:r w:rsidRPr="008541B8">
              <w:rPr>
                <w:sz w:val="18"/>
              </w:rPr>
              <w:t>1</w:t>
            </w:r>
          </w:p>
        </w:tc>
        <w:tc>
          <w:tcPr>
            <w:tcW w:w="389" w:type="dxa"/>
            <w:tcBorders>
              <w:bottom w:val="single" w:sz="4" w:space="0" w:color="000000"/>
            </w:tcBorders>
          </w:tcPr>
          <w:p w:rsidR="00E24A14" w:rsidRPr="008541B8" w:rsidRDefault="007E1823">
            <w:pPr>
              <w:pStyle w:val="TableParagraph"/>
              <w:spacing w:before="97"/>
              <w:ind w:left="103" w:right="120" w:firstLine="36"/>
              <w:rPr>
                <w:sz w:val="18"/>
              </w:rPr>
            </w:pPr>
            <w:r w:rsidRPr="008541B8">
              <w:rPr>
                <w:sz w:val="18"/>
              </w:rPr>
              <w:t>T</w:t>
            </w:r>
            <w:r w:rsidRPr="008541B8">
              <w:rPr>
                <w:spacing w:val="-42"/>
                <w:sz w:val="18"/>
              </w:rPr>
              <w:t xml:space="preserve"> </w:t>
            </w:r>
            <w:r w:rsidRPr="008541B8">
              <w:rPr>
                <w:sz w:val="18"/>
              </w:rPr>
              <w:t>1</w:t>
            </w:r>
          </w:p>
          <w:p w:rsidR="00E24A14" w:rsidRPr="008541B8" w:rsidRDefault="007E1823">
            <w:pPr>
              <w:pStyle w:val="TableParagraph"/>
              <w:spacing w:before="2"/>
              <w:ind w:left="103"/>
              <w:rPr>
                <w:sz w:val="18"/>
              </w:rPr>
            </w:pPr>
            <w:r w:rsidRPr="008541B8">
              <w:rPr>
                <w:sz w:val="18"/>
              </w:rPr>
              <w:t>2</w:t>
            </w:r>
          </w:p>
        </w:tc>
        <w:tc>
          <w:tcPr>
            <w:tcW w:w="394" w:type="dxa"/>
            <w:tcBorders>
              <w:bottom w:val="single" w:sz="4" w:space="0" w:color="000000"/>
            </w:tcBorders>
          </w:tcPr>
          <w:p w:rsidR="00E24A14" w:rsidRPr="008541B8" w:rsidRDefault="007E1823">
            <w:pPr>
              <w:pStyle w:val="TableParagraph"/>
              <w:spacing w:before="97"/>
              <w:ind w:left="119" w:right="114" w:firstLine="31"/>
              <w:rPr>
                <w:sz w:val="18"/>
              </w:rPr>
            </w:pPr>
            <w:r w:rsidRPr="008541B8">
              <w:rPr>
                <w:sz w:val="18"/>
              </w:rPr>
              <w:t>T</w:t>
            </w:r>
            <w:r w:rsidRPr="008541B8">
              <w:rPr>
                <w:spacing w:val="-42"/>
                <w:sz w:val="18"/>
              </w:rPr>
              <w:t xml:space="preserve"> </w:t>
            </w:r>
            <w:r w:rsidRPr="008541B8">
              <w:rPr>
                <w:sz w:val="18"/>
              </w:rPr>
              <w:t>1</w:t>
            </w:r>
          </w:p>
          <w:p w:rsidR="00E24A14" w:rsidRPr="008541B8" w:rsidRDefault="007E1823">
            <w:pPr>
              <w:pStyle w:val="TableParagraph"/>
              <w:spacing w:before="2"/>
              <w:ind w:left="119"/>
              <w:rPr>
                <w:sz w:val="18"/>
              </w:rPr>
            </w:pPr>
            <w:r w:rsidRPr="008541B8">
              <w:rPr>
                <w:sz w:val="18"/>
              </w:rPr>
              <w:t>3</w:t>
            </w:r>
          </w:p>
        </w:tc>
        <w:tc>
          <w:tcPr>
            <w:tcW w:w="394" w:type="dxa"/>
            <w:tcBorders>
              <w:bottom w:val="single" w:sz="4" w:space="0" w:color="000000"/>
            </w:tcBorders>
          </w:tcPr>
          <w:p w:rsidR="00E24A14" w:rsidRPr="008541B8" w:rsidRDefault="007E1823">
            <w:pPr>
              <w:pStyle w:val="TableParagraph"/>
              <w:spacing w:before="97"/>
              <w:ind w:left="112" w:right="116" w:firstLine="36"/>
              <w:rPr>
                <w:sz w:val="18"/>
              </w:rPr>
            </w:pPr>
            <w:r w:rsidRPr="008541B8">
              <w:rPr>
                <w:sz w:val="18"/>
              </w:rPr>
              <w:t>T</w:t>
            </w:r>
            <w:r w:rsidRPr="008541B8">
              <w:rPr>
                <w:spacing w:val="-42"/>
                <w:sz w:val="18"/>
              </w:rPr>
              <w:t xml:space="preserve"> </w:t>
            </w:r>
            <w:r w:rsidRPr="008541B8">
              <w:rPr>
                <w:sz w:val="18"/>
              </w:rPr>
              <w:t>1</w:t>
            </w:r>
          </w:p>
          <w:p w:rsidR="00E24A14" w:rsidRPr="008541B8" w:rsidRDefault="007E1823">
            <w:pPr>
              <w:pStyle w:val="TableParagraph"/>
              <w:spacing w:before="2"/>
              <w:ind w:left="112"/>
              <w:rPr>
                <w:sz w:val="18"/>
              </w:rPr>
            </w:pPr>
            <w:r w:rsidRPr="008541B8">
              <w:rPr>
                <w:sz w:val="18"/>
              </w:rPr>
              <w:t>4</w:t>
            </w:r>
          </w:p>
        </w:tc>
        <w:tc>
          <w:tcPr>
            <w:tcW w:w="396" w:type="dxa"/>
            <w:tcBorders>
              <w:bottom w:val="single" w:sz="4" w:space="0" w:color="000000"/>
            </w:tcBorders>
          </w:tcPr>
          <w:p w:rsidR="00E24A14" w:rsidRPr="008541B8" w:rsidRDefault="007E1823">
            <w:pPr>
              <w:pStyle w:val="TableParagraph"/>
              <w:spacing w:before="97"/>
              <w:ind w:left="115" w:right="115" w:firstLine="36"/>
              <w:rPr>
                <w:sz w:val="18"/>
              </w:rPr>
            </w:pPr>
            <w:r w:rsidRPr="008541B8">
              <w:rPr>
                <w:sz w:val="18"/>
              </w:rPr>
              <w:t>T</w:t>
            </w:r>
            <w:r w:rsidRPr="008541B8">
              <w:rPr>
                <w:spacing w:val="-42"/>
                <w:sz w:val="18"/>
              </w:rPr>
              <w:t xml:space="preserve"> </w:t>
            </w:r>
            <w:r w:rsidRPr="008541B8">
              <w:rPr>
                <w:sz w:val="18"/>
              </w:rPr>
              <w:t>1</w:t>
            </w:r>
          </w:p>
          <w:p w:rsidR="00E24A14" w:rsidRPr="008541B8" w:rsidRDefault="007E1823">
            <w:pPr>
              <w:pStyle w:val="TableParagraph"/>
              <w:spacing w:before="2"/>
              <w:ind w:left="115"/>
              <w:rPr>
                <w:sz w:val="18"/>
              </w:rPr>
            </w:pPr>
            <w:r w:rsidRPr="008541B8">
              <w:rPr>
                <w:sz w:val="18"/>
              </w:rPr>
              <w:t>5</w:t>
            </w:r>
          </w:p>
        </w:tc>
        <w:tc>
          <w:tcPr>
            <w:tcW w:w="394" w:type="dxa"/>
            <w:tcBorders>
              <w:bottom w:val="single" w:sz="4" w:space="0" w:color="000000"/>
            </w:tcBorders>
          </w:tcPr>
          <w:p w:rsidR="00E24A14" w:rsidRPr="008541B8" w:rsidRDefault="007E1823">
            <w:pPr>
              <w:pStyle w:val="TableParagraph"/>
              <w:spacing w:before="97"/>
              <w:ind w:left="115" w:right="113" w:firstLine="36"/>
              <w:rPr>
                <w:sz w:val="18"/>
              </w:rPr>
            </w:pPr>
            <w:r w:rsidRPr="008541B8">
              <w:rPr>
                <w:sz w:val="18"/>
              </w:rPr>
              <w:t>T</w:t>
            </w:r>
            <w:r w:rsidRPr="008541B8">
              <w:rPr>
                <w:spacing w:val="-42"/>
                <w:sz w:val="18"/>
              </w:rPr>
              <w:t xml:space="preserve"> </w:t>
            </w:r>
            <w:r w:rsidRPr="008541B8">
              <w:rPr>
                <w:sz w:val="18"/>
              </w:rPr>
              <w:t>1</w:t>
            </w:r>
          </w:p>
          <w:p w:rsidR="00E24A14" w:rsidRPr="008541B8" w:rsidRDefault="007E1823">
            <w:pPr>
              <w:pStyle w:val="TableParagraph"/>
              <w:spacing w:before="2"/>
              <w:ind w:left="115"/>
              <w:rPr>
                <w:sz w:val="18"/>
              </w:rPr>
            </w:pPr>
            <w:r w:rsidRPr="008541B8">
              <w:rPr>
                <w:sz w:val="18"/>
              </w:rPr>
              <w:t>6</w:t>
            </w:r>
          </w:p>
        </w:tc>
        <w:tc>
          <w:tcPr>
            <w:tcW w:w="388" w:type="dxa"/>
            <w:tcBorders>
              <w:bottom w:val="single" w:sz="4" w:space="0" w:color="000000"/>
            </w:tcBorders>
          </w:tcPr>
          <w:p w:rsidR="00E24A14" w:rsidRPr="008541B8" w:rsidRDefault="007E1823">
            <w:pPr>
              <w:pStyle w:val="TableParagraph"/>
              <w:spacing w:before="97"/>
              <w:ind w:left="113" w:right="109" w:firstLine="36"/>
              <w:rPr>
                <w:sz w:val="18"/>
              </w:rPr>
            </w:pPr>
            <w:r w:rsidRPr="008541B8">
              <w:rPr>
                <w:sz w:val="18"/>
              </w:rPr>
              <w:t>T</w:t>
            </w:r>
            <w:r w:rsidRPr="008541B8">
              <w:rPr>
                <w:spacing w:val="-42"/>
                <w:sz w:val="18"/>
              </w:rPr>
              <w:t xml:space="preserve"> </w:t>
            </w:r>
            <w:r w:rsidRPr="008541B8">
              <w:rPr>
                <w:sz w:val="18"/>
              </w:rPr>
              <w:t>1</w:t>
            </w:r>
          </w:p>
          <w:p w:rsidR="00E24A14" w:rsidRPr="008541B8" w:rsidRDefault="007E1823">
            <w:pPr>
              <w:pStyle w:val="TableParagraph"/>
              <w:spacing w:before="2"/>
              <w:ind w:left="113"/>
              <w:rPr>
                <w:sz w:val="18"/>
              </w:rPr>
            </w:pPr>
            <w:r w:rsidRPr="008541B8">
              <w:rPr>
                <w:sz w:val="18"/>
              </w:rPr>
              <w:t>7</w:t>
            </w:r>
          </w:p>
        </w:tc>
        <w:tc>
          <w:tcPr>
            <w:tcW w:w="388" w:type="dxa"/>
            <w:tcBorders>
              <w:bottom w:val="single" w:sz="4" w:space="0" w:color="000000"/>
            </w:tcBorders>
          </w:tcPr>
          <w:p w:rsidR="00E24A14" w:rsidRPr="008541B8" w:rsidRDefault="007E1823">
            <w:pPr>
              <w:pStyle w:val="TableParagraph"/>
              <w:spacing w:before="97"/>
              <w:ind w:left="109" w:right="113" w:firstLine="36"/>
              <w:rPr>
                <w:sz w:val="18"/>
              </w:rPr>
            </w:pPr>
            <w:r w:rsidRPr="008541B8">
              <w:rPr>
                <w:sz w:val="18"/>
              </w:rPr>
              <w:t>T</w:t>
            </w:r>
            <w:r w:rsidRPr="008541B8">
              <w:rPr>
                <w:spacing w:val="-42"/>
                <w:sz w:val="18"/>
              </w:rPr>
              <w:t xml:space="preserve"> </w:t>
            </w:r>
            <w:r w:rsidRPr="008541B8">
              <w:rPr>
                <w:sz w:val="18"/>
              </w:rPr>
              <w:t>1</w:t>
            </w:r>
          </w:p>
          <w:p w:rsidR="00E24A14" w:rsidRPr="008541B8" w:rsidRDefault="007E1823">
            <w:pPr>
              <w:pStyle w:val="TableParagraph"/>
              <w:spacing w:before="2"/>
              <w:ind w:left="109"/>
              <w:rPr>
                <w:sz w:val="18"/>
              </w:rPr>
            </w:pPr>
            <w:r w:rsidRPr="008541B8">
              <w:rPr>
                <w:sz w:val="18"/>
              </w:rPr>
              <w:t>8</w:t>
            </w:r>
          </w:p>
        </w:tc>
        <w:tc>
          <w:tcPr>
            <w:tcW w:w="407" w:type="dxa"/>
            <w:tcBorders>
              <w:bottom w:val="single" w:sz="4" w:space="0" w:color="000000"/>
            </w:tcBorders>
          </w:tcPr>
          <w:p w:rsidR="00E24A14" w:rsidRPr="008541B8" w:rsidRDefault="007E1823">
            <w:pPr>
              <w:pStyle w:val="TableParagraph"/>
              <w:spacing w:before="97"/>
              <w:ind w:left="113" w:right="128" w:firstLine="36"/>
              <w:rPr>
                <w:sz w:val="18"/>
              </w:rPr>
            </w:pPr>
            <w:r w:rsidRPr="008541B8">
              <w:rPr>
                <w:sz w:val="18"/>
              </w:rPr>
              <w:t>T</w:t>
            </w:r>
            <w:r w:rsidRPr="008541B8">
              <w:rPr>
                <w:spacing w:val="-42"/>
                <w:sz w:val="18"/>
              </w:rPr>
              <w:t xml:space="preserve"> </w:t>
            </w:r>
            <w:r w:rsidRPr="008541B8">
              <w:rPr>
                <w:sz w:val="18"/>
              </w:rPr>
              <w:t>1</w:t>
            </w:r>
          </w:p>
          <w:p w:rsidR="00E24A14" w:rsidRPr="008541B8" w:rsidRDefault="007E1823">
            <w:pPr>
              <w:pStyle w:val="TableParagraph"/>
              <w:spacing w:before="2"/>
              <w:ind w:left="113"/>
              <w:rPr>
                <w:sz w:val="18"/>
              </w:rPr>
            </w:pPr>
            <w:r w:rsidRPr="008541B8">
              <w:rPr>
                <w:sz w:val="18"/>
              </w:rPr>
              <w:t>9</w:t>
            </w:r>
          </w:p>
        </w:tc>
      </w:tr>
      <w:tr w:rsidR="00E24A14" w:rsidRPr="008541B8" w:rsidTr="008541B8">
        <w:trPr>
          <w:trHeight w:val="477"/>
        </w:trPr>
        <w:tc>
          <w:tcPr>
            <w:tcW w:w="1291" w:type="dxa"/>
            <w:tcBorders>
              <w:top w:val="single" w:sz="4" w:space="0" w:color="000000"/>
            </w:tcBorders>
          </w:tcPr>
          <w:p w:rsidR="00E24A14" w:rsidRPr="008541B8" w:rsidRDefault="007E1823">
            <w:pPr>
              <w:pStyle w:val="TableParagraph"/>
              <w:spacing w:line="222" w:lineRule="exact"/>
              <w:ind w:left="108"/>
              <w:rPr>
                <w:sz w:val="18"/>
              </w:rPr>
            </w:pPr>
            <w:r w:rsidRPr="008541B8">
              <w:rPr>
                <w:sz w:val="18"/>
              </w:rPr>
              <w:t>Monitor</w:t>
            </w:r>
          </w:p>
          <w:p w:rsidR="00E24A14" w:rsidRPr="008541B8" w:rsidRDefault="007E1823">
            <w:pPr>
              <w:pStyle w:val="TableParagraph"/>
              <w:spacing w:line="228" w:lineRule="exact"/>
              <w:ind w:left="108" w:right="324"/>
              <w:rPr>
                <w:sz w:val="18"/>
              </w:rPr>
            </w:pPr>
            <w:r w:rsidRPr="008541B8">
              <w:rPr>
                <w:w w:val="95"/>
                <w:sz w:val="18"/>
              </w:rPr>
              <w:t>Over-</w:t>
            </w:r>
            <w:r w:rsidRPr="008541B8">
              <w:rPr>
                <w:spacing w:val="-46"/>
                <w:w w:val="95"/>
                <w:sz w:val="18"/>
              </w:rPr>
              <w:t xml:space="preserve"> </w:t>
            </w:r>
            <w:r w:rsidRPr="008541B8">
              <w:rPr>
                <w:sz w:val="18"/>
              </w:rPr>
              <w:t>users</w:t>
            </w:r>
          </w:p>
        </w:tc>
        <w:tc>
          <w:tcPr>
            <w:tcW w:w="69" w:type="dxa"/>
            <w:tcBorders>
              <w:top w:val="single" w:sz="4" w:space="0" w:color="000000"/>
            </w:tcBorders>
          </w:tcPr>
          <w:p w:rsidR="00E24A14" w:rsidRPr="008541B8" w:rsidRDefault="007E1823">
            <w:pPr>
              <w:pStyle w:val="TableParagraph"/>
              <w:spacing w:line="222" w:lineRule="exact"/>
              <w:ind w:right="129"/>
              <w:jc w:val="right"/>
              <w:rPr>
                <w:sz w:val="18"/>
              </w:rPr>
            </w:pPr>
            <w:r w:rsidRPr="008541B8">
              <w:rPr>
                <w:w w:val="94"/>
                <w:sz w:val="18"/>
              </w:rPr>
              <w:t>-</w:t>
            </w:r>
          </w:p>
        </w:tc>
        <w:tc>
          <w:tcPr>
            <w:tcW w:w="340" w:type="dxa"/>
            <w:tcBorders>
              <w:top w:val="single" w:sz="4" w:space="0" w:color="000000"/>
            </w:tcBorders>
          </w:tcPr>
          <w:p w:rsidR="00E24A14" w:rsidRPr="008541B8" w:rsidRDefault="007E1823">
            <w:pPr>
              <w:pStyle w:val="TableParagraph"/>
              <w:spacing w:line="222" w:lineRule="exact"/>
              <w:ind w:right="19"/>
              <w:jc w:val="center"/>
              <w:rPr>
                <w:sz w:val="18"/>
              </w:rPr>
            </w:pPr>
            <w:r w:rsidRPr="008541B8">
              <w:rPr>
                <w:w w:val="95"/>
                <w:sz w:val="18"/>
              </w:rPr>
              <w:t>+</w:t>
            </w:r>
          </w:p>
        </w:tc>
        <w:tc>
          <w:tcPr>
            <w:tcW w:w="353" w:type="dxa"/>
            <w:tcBorders>
              <w:top w:val="single" w:sz="4" w:space="0" w:color="000000"/>
            </w:tcBorders>
          </w:tcPr>
          <w:p w:rsidR="00E24A14" w:rsidRPr="008541B8" w:rsidRDefault="007E1823">
            <w:pPr>
              <w:pStyle w:val="TableParagraph"/>
              <w:spacing w:line="222" w:lineRule="exact"/>
              <w:ind w:left="110"/>
              <w:rPr>
                <w:sz w:val="18"/>
              </w:rPr>
            </w:pPr>
            <w:r w:rsidRPr="008541B8">
              <w:rPr>
                <w:w w:val="95"/>
                <w:sz w:val="18"/>
              </w:rPr>
              <w:t>+</w:t>
            </w:r>
          </w:p>
        </w:tc>
        <w:tc>
          <w:tcPr>
            <w:tcW w:w="341" w:type="dxa"/>
            <w:tcBorders>
              <w:top w:val="single" w:sz="4" w:space="0" w:color="000000"/>
            </w:tcBorders>
          </w:tcPr>
          <w:p w:rsidR="00E24A14" w:rsidRPr="008541B8" w:rsidRDefault="007E1823">
            <w:pPr>
              <w:pStyle w:val="TableParagraph"/>
              <w:spacing w:line="222" w:lineRule="exact"/>
              <w:jc w:val="center"/>
              <w:rPr>
                <w:sz w:val="18"/>
              </w:rPr>
            </w:pPr>
            <w:r w:rsidRPr="008541B8">
              <w:rPr>
                <w:w w:val="95"/>
                <w:sz w:val="18"/>
              </w:rPr>
              <w:t>+</w:t>
            </w:r>
          </w:p>
        </w:tc>
        <w:tc>
          <w:tcPr>
            <w:tcW w:w="337" w:type="dxa"/>
            <w:tcBorders>
              <w:top w:val="single" w:sz="4" w:space="0" w:color="000000"/>
            </w:tcBorders>
          </w:tcPr>
          <w:p w:rsidR="00E24A14" w:rsidRPr="008541B8" w:rsidRDefault="007E1823">
            <w:pPr>
              <w:pStyle w:val="TableParagraph"/>
              <w:spacing w:line="222" w:lineRule="exact"/>
              <w:ind w:right="119"/>
              <w:jc w:val="right"/>
              <w:rPr>
                <w:sz w:val="18"/>
              </w:rPr>
            </w:pPr>
            <w:r w:rsidRPr="008541B8">
              <w:rPr>
                <w:w w:val="95"/>
                <w:sz w:val="18"/>
              </w:rPr>
              <w:t>+</w:t>
            </w:r>
          </w:p>
        </w:tc>
        <w:tc>
          <w:tcPr>
            <w:tcW w:w="331" w:type="dxa"/>
            <w:tcBorders>
              <w:top w:val="single" w:sz="4" w:space="0" w:color="000000"/>
            </w:tcBorders>
          </w:tcPr>
          <w:p w:rsidR="00E24A14" w:rsidRPr="008541B8" w:rsidRDefault="007E1823">
            <w:pPr>
              <w:pStyle w:val="TableParagraph"/>
              <w:spacing w:line="222" w:lineRule="exact"/>
              <w:ind w:right="31"/>
              <w:jc w:val="center"/>
              <w:rPr>
                <w:sz w:val="18"/>
              </w:rPr>
            </w:pPr>
            <w:r w:rsidRPr="008541B8">
              <w:rPr>
                <w:w w:val="95"/>
                <w:sz w:val="18"/>
              </w:rPr>
              <w:t>+</w:t>
            </w:r>
          </w:p>
        </w:tc>
        <w:tc>
          <w:tcPr>
            <w:tcW w:w="329" w:type="dxa"/>
            <w:tcBorders>
              <w:top w:val="single" w:sz="4" w:space="0" w:color="000000"/>
            </w:tcBorders>
          </w:tcPr>
          <w:p w:rsidR="00E24A14" w:rsidRPr="008541B8" w:rsidRDefault="007E1823">
            <w:pPr>
              <w:pStyle w:val="TableParagraph"/>
              <w:spacing w:line="222" w:lineRule="exact"/>
              <w:ind w:left="100"/>
              <w:rPr>
                <w:sz w:val="18"/>
              </w:rPr>
            </w:pPr>
            <w:r w:rsidRPr="008541B8">
              <w:rPr>
                <w:w w:val="95"/>
                <w:sz w:val="18"/>
              </w:rPr>
              <w:t>+</w:t>
            </w:r>
          </w:p>
        </w:tc>
        <w:tc>
          <w:tcPr>
            <w:tcW w:w="315" w:type="dxa"/>
            <w:tcBorders>
              <w:top w:val="single" w:sz="4" w:space="0" w:color="000000"/>
            </w:tcBorders>
          </w:tcPr>
          <w:p w:rsidR="00E24A14" w:rsidRPr="008541B8" w:rsidRDefault="007E1823">
            <w:pPr>
              <w:pStyle w:val="TableParagraph"/>
              <w:spacing w:line="222" w:lineRule="exact"/>
              <w:ind w:left="95"/>
              <w:rPr>
                <w:sz w:val="18"/>
              </w:rPr>
            </w:pPr>
            <w:r w:rsidRPr="008541B8">
              <w:rPr>
                <w:w w:val="95"/>
                <w:sz w:val="18"/>
              </w:rPr>
              <w:t>+</w:t>
            </w:r>
          </w:p>
        </w:tc>
        <w:tc>
          <w:tcPr>
            <w:tcW w:w="325" w:type="dxa"/>
            <w:tcBorders>
              <w:top w:val="single" w:sz="4" w:space="0" w:color="000000"/>
            </w:tcBorders>
          </w:tcPr>
          <w:p w:rsidR="00E24A14" w:rsidRPr="008541B8" w:rsidRDefault="007E1823">
            <w:pPr>
              <w:pStyle w:val="TableParagraph"/>
              <w:spacing w:line="222" w:lineRule="exact"/>
              <w:ind w:left="88"/>
              <w:rPr>
                <w:sz w:val="18"/>
              </w:rPr>
            </w:pPr>
            <w:r w:rsidRPr="008541B8">
              <w:rPr>
                <w:w w:val="95"/>
                <w:sz w:val="18"/>
              </w:rPr>
              <w:t>+</w:t>
            </w:r>
          </w:p>
        </w:tc>
        <w:tc>
          <w:tcPr>
            <w:tcW w:w="375" w:type="dxa"/>
            <w:tcBorders>
              <w:top w:val="single" w:sz="4" w:space="0" w:color="000000"/>
            </w:tcBorders>
          </w:tcPr>
          <w:p w:rsidR="00E24A14" w:rsidRPr="008541B8" w:rsidRDefault="007E1823">
            <w:pPr>
              <w:pStyle w:val="TableParagraph"/>
              <w:spacing w:line="222" w:lineRule="exact"/>
              <w:ind w:left="123"/>
              <w:rPr>
                <w:sz w:val="18"/>
              </w:rPr>
            </w:pPr>
            <w:r w:rsidRPr="008541B8">
              <w:rPr>
                <w:w w:val="95"/>
                <w:sz w:val="18"/>
              </w:rPr>
              <w:t>+</w:t>
            </w:r>
          </w:p>
        </w:tc>
        <w:tc>
          <w:tcPr>
            <w:tcW w:w="381" w:type="dxa"/>
            <w:tcBorders>
              <w:top w:val="single" w:sz="4" w:space="0" w:color="000000"/>
            </w:tcBorders>
          </w:tcPr>
          <w:p w:rsidR="00E24A14" w:rsidRPr="008541B8" w:rsidRDefault="007E1823">
            <w:pPr>
              <w:pStyle w:val="TableParagraph"/>
              <w:spacing w:line="222" w:lineRule="exact"/>
              <w:jc w:val="center"/>
              <w:rPr>
                <w:sz w:val="18"/>
              </w:rPr>
            </w:pPr>
            <w:r w:rsidRPr="008541B8">
              <w:rPr>
                <w:w w:val="95"/>
                <w:sz w:val="18"/>
              </w:rPr>
              <w:t>+</w:t>
            </w:r>
          </w:p>
        </w:tc>
        <w:tc>
          <w:tcPr>
            <w:tcW w:w="389" w:type="dxa"/>
            <w:tcBorders>
              <w:top w:val="single" w:sz="4" w:space="0" w:color="000000"/>
            </w:tcBorders>
          </w:tcPr>
          <w:p w:rsidR="00E24A14" w:rsidRPr="008541B8" w:rsidRDefault="007E1823">
            <w:pPr>
              <w:pStyle w:val="TableParagraph"/>
              <w:spacing w:line="222" w:lineRule="exact"/>
              <w:ind w:right="23"/>
              <w:jc w:val="center"/>
              <w:rPr>
                <w:sz w:val="18"/>
              </w:rPr>
            </w:pPr>
            <w:r w:rsidRPr="008541B8">
              <w:rPr>
                <w:w w:val="95"/>
                <w:sz w:val="18"/>
              </w:rPr>
              <w:t>+</w:t>
            </w:r>
          </w:p>
        </w:tc>
        <w:tc>
          <w:tcPr>
            <w:tcW w:w="394" w:type="dxa"/>
            <w:tcBorders>
              <w:top w:val="single" w:sz="4" w:space="0" w:color="000000"/>
            </w:tcBorders>
          </w:tcPr>
          <w:p w:rsidR="00E24A14" w:rsidRPr="008541B8" w:rsidRDefault="007E1823">
            <w:pPr>
              <w:pStyle w:val="TableParagraph"/>
              <w:spacing w:line="222" w:lineRule="exact"/>
              <w:ind w:left="15"/>
              <w:jc w:val="center"/>
              <w:rPr>
                <w:sz w:val="18"/>
              </w:rPr>
            </w:pPr>
            <w:r w:rsidRPr="008541B8">
              <w:rPr>
                <w:w w:val="95"/>
                <w:sz w:val="18"/>
              </w:rPr>
              <w:t>+</w:t>
            </w:r>
          </w:p>
        </w:tc>
        <w:tc>
          <w:tcPr>
            <w:tcW w:w="394" w:type="dxa"/>
            <w:tcBorders>
              <w:top w:val="single" w:sz="4" w:space="0" w:color="000000"/>
            </w:tcBorders>
          </w:tcPr>
          <w:p w:rsidR="00E24A14" w:rsidRPr="008541B8" w:rsidRDefault="007E1823">
            <w:pPr>
              <w:pStyle w:val="TableParagraph"/>
              <w:spacing w:line="222" w:lineRule="exact"/>
              <w:ind w:right="10"/>
              <w:jc w:val="center"/>
              <w:rPr>
                <w:sz w:val="18"/>
              </w:rPr>
            </w:pPr>
            <w:r w:rsidRPr="008541B8">
              <w:rPr>
                <w:w w:val="95"/>
                <w:sz w:val="18"/>
              </w:rPr>
              <w:t>+</w:t>
            </w:r>
          </w:p>
        </w:tc>
        <w:tc>
          <w:tcPr>
            <w:tcW w:w="396" w:type="dxa"/>
            <w:tcBorders>
              <w:top w:val="single" w:sz="4" w:space="0" w:color="000000"/>
            </w:tcBorders>
          </w:tcPr>
          <w:p w:rsidR="00E24A14" w:rsidRPr="008541B8" w:rsidRDefault="007E1823">
            <w:pPr>
              <w:pStyle w:val="TableParagraph"/>
              <w:spacing w:line="222" w:lineRule="exact"/>
              <w:ind w:left="13"/>
              <w:jc w:val="center"/>
              <w:rPr>
                <w:sz w:val="18"/>
              </w:rPr>
            </w:pPr>
            <w:r w:rsidRPr="008541B8">
              <w:rPr>
                <w:w w:val="95"/>
                <w:sz w:val="18"/>
              </w:rPr>
              <w:t>+</w:t>
            </w:r>
          </w:p>
        </w:tc>
        <w:tc>
          <w:tcPr>
            <w:tcW w:w="394" w:type="dxa"/>
            <w:tcBorders>
              <w:top w:val="single" w:sz="4" w:space="0" w:color="000000"/>
            </w:tcBorders>
          </w:tcPr>
          <w:p w:rsidR="00E24A14" w:rsidRPr="008541B8" w:rsidRDefault="007E1823">
            <w:pPr>
              <w:pStyle w:val="TableParagraph"/>
              <w:spacing w:line="222" w:lineRule="exact"/>
              <w:ind w:right="5"/>
              <w:jc w:val="center"/>
              <w:rPr>
                <w:sz w:val="18"/>
              </w:rPr>
            </w:pPr>
            <w:r w:rsidRPr="008541B8">
              <w:rPr>
                <w:w w:val="95"/>
                <w:sz w:val="18"/>
              </w:rPr>
              <w:t>+</w:t>
            </w:r>
          </w:p>
        </w:tc>
        <w:tc>
          <w:tcPr>
            <w:tcW w:w="388" w:type="dxa"/>
            <w:tcBorders>
              <w:top w:val="single" w:sz="4" w:space="0" w:color="000000"/>
            </w:tcBorders>
          </w:tcPr>
          <w:p w:rsidR="00E24A14" w:rsidRPr="008541B8" w:rsidRDefault="007E1823">
            <w:pPr>
              <w:pStyle w:val="TableParagraph"/>
              <w:spacing w:line="222" w:lineRule="exact"/>
              <w:ind w:right="3"/>
              <w:jc w:val="center"/>
              <w:rPr>
                <w:sz w:val="18"/>
              </w:rPr>
            </w:pPr>
            <w:r w:rsidRPr="008541B8">
              <w:rPr>
                <w:w w:val="95"/>
                <w:sz w:val="18"/>
              </w:rPr>
              <w:t>+</w:t>
            </w:r>
          </w:p>
        </w:tc>
        <w:tc>
          <w:tcPr>
            <w:tcW w:w="388" w:type="dxa"/>
            <w:tcBorders>
              <w:top w:val="single" w:sz="4" w:space="0" w:color="000000"/>
            </w:tcBorders>
          </w:tcPr>
          <w:p w:rsidR="00E24A14" w:rsidRPr="008541B8" w:rsidRDefault="007E1823">
            <w:pPr>
              <w:pStyle w:val="TableParagraph"/>
              <w:spacing w:line="222" w:lineRule="exact"/>
              <w:ind w:right="11"/>
              <w:jc w:val="center"/>
              <w:rPr>
                <w:sz w:val="18"/>
              </w:rPr>
            </w:pPr>
            <w:r w:rsidRPr="008541B8">
              <w:rPr>
                <w:w w:val="95"/>
                <w:sz w:val="18"/>
              </w:rPr>
              <w:t>+</w:t>
            </w:r>
          </w:p>
        </w:tc>
        <w:tc>
          <w:tcPr>
            <w:tcW w:w="407" w:type="dxa"/>
            <w:tcBorders>
              <w:top w:val="single" w:sz="4" w:space="0" w:color="000000"/>
            </w:tcBorders>
          </w:tcPr>
          <w:p w:rsidR="00E24A14" w:rsidRPr="008541B8" w:rsidRDefault="007E1823">
            <w:pPr>
              <w:pStyle w:val="TableParagraph"/>
              <w:spacing w:line="222" w:lineRule="exact"/>
              <w:jc w:val="center"/>
              <w:rPr>
                <w:sz w:val="18"/>
              </w:rPr>
            </w:pPr>
            <w:r w:rsidRPr="008541B8">
              <w:rPr>
                <w:w w:val="95"/>
                <w:sz w:val="18"/>
              </w:rPr>
              <w:t>+</w:t>
            </w:r>
          </w:p>
        </w:tc>
      </w:tr>
      <w:tr w:rsidR="00E24A14" w:rsidRPr="008541B8" w:rsidTr="008541B8">
        <w:trPr>
          <w:trHeight w:val="784"/>
        </w:trPr>
        <w:tc>
          <w:tcPr>
            <w:tcW w:w="1291" w:type="dxa"/>
          </w:tcPr>
          <w:p w:rsidR="00E24A14" w:rsidRPr="008541B8" w:rsidRDefault="007E1823">
            <w:pPr>
              <w:pStyle w:val="TableParagraph"/>
              <w:ind w:left="108" w:right="356"/>
              <w:rPr>
                <w:sz w:val="18"/>
              </w:rPr>
            </w:pPr>
            <w:r w:rsidRPr="008541B8">
              <w:rPr>
                <w:w w:val="95"/>
                <w:sz w:val="18"/>
              </w:rPr>
              <w:t>Moni</w:t>
            </w:r>
            <w:r w:rsidRPr="008541B8">
              <w:rPr>
                <w:spacing w:val="-45"/>
                <w:w w:val="95"/>
                <w:sz w:val="18"/>
              </w:rPr>
              <w:t xml:space="preserve"> </w:t>
            </w:r>
            <w:r w:rsidRPr="008541B8">
              <w:rPr>
                <w:sz w:val="18"/>
              </w:rPr>
              <w:t>tor</w:t>
            </w:r>
            <w:r w:rsidRPr="008541B8">
              <w:rPr>
                <w:spacing w:val="1"/>
                <w:sz w:val="18"/>
              </w:rPr>
              <w:t xml:space="preserve"> </w:t>
            </w:r>
            <w:r w:rsidRPr="008541B8">
              <w:rPr>
                <w:spacing w:val="-1"/>
                <w:sz w:val="18"/>
              </w:rPr>
              <w:t>Unde</w:t>
            </w:r>
            <w:r w:rsidRPr="008541B8">
              <w:rPr>
                <w:spacing w:val="-48"/>
                <w:sz w:val="18"/>
              </w:rPr>
              <w:t xml:space="preserve"> </w:t>
            </w:r>
            <w:r w:rsidRPr="008541B8">
              <w:rPr>
                <w:sz w:val="18"/>
              </w:rPr>
              <w:t>r-</w:t>
            </w:r>
          </w:p>
          <w:p w:rsidR="00E24A14" w:rsidRPr="008541B8" w:rsidRDefault="007E1823">
            <w:pPr>
              <w:pStyle w:val="TableParagraph"/>
              <w:spacing w:line="213" w:lineRule="exact"/>
              <w:ind w:left="108"/>
              <w:rPr>
                <w:sz w:val="18"/>
              </w:rPr>
            </w:pPr>
            <w:r w:rsidRPr="008541B8">
              <w:rPr>
                <w:sz w:val="18"/>
              </w:rPr>
              <w:t>users</w:t>
            </w:r>
          </w:p>
        </w:tc>
        <w:tc>
          <w:tcPr>
            <w:tcW w:w="69" w:type="dxa"/>
          </w:tcPr>
          <w:p w:rsidR="00E24A14" w:rsidRPr="008541B8" w:rsidRDefault="00E24A14">
            <w:pPr>
              <w:pStyle w:val="TableParagraph"/>
              <w:spacing w:before="7"/>
              <w:rPr>
                <w:sz w:val="18"/>
              </w:rPr>
            </w:pPr>
          </w:p>
          <w:p w:rsidR="00E24A14" w:rsidRPr="008541B8" w:rsidRDefault="007E1823">
            <w:pPr>
              <w:pStyle w:val="TableParagraph"/>
              <w:ind w:right="105"/>
              <w:jc w:val="right"/>
              <w:rPr>
                <w:sz w:val="18"/>
              </w:rPr>
            </w:pPr>
            <w:r w:rsidRPr="008541B8">
              <w:rPr>
                <w:w w:val="95"/>
                <w:sz w:val="18"/>
              </w:rPr>
              <w:t>+</w:t>
            </w:r>
          </w:p>
        </w:tc>
        <w:tc>
          <w:tcPr>
            <w:tcW w:w="340" w:type="dxa"/>
          </w:tcPr>
          <w:p w:rsidR="00E24A14" w:rsidRPr="008541B8" w:rsidRDefault="00E24A14">
            <w:pPr>
              <w:pStyle w:val="TableParagraph"/>
              <w:spacing w:before="7"/>
              <w:rPr>
                <w:sz w:val="18"/>
              </w:rPr>
            </w:pPr>
          </w:p>
          <w:p w:rsidR="00E24A14" w:rsidRPr="008541B8" w:rsidRDefault="007E1823">
            <w:pPr>
              <w:pStyle w:val="TableParagraph"/>
              <w:ind w:right="7"/>
              <w:jc w:val="center"/>
              <w:rPr>
                <w:sz w:val="18"/>
              </w:rPr>
            </w:pPr>
            <w:r w:rsidRPr="008541B8">
              <w:rPr>
                <w:w w:val="94"/>
                <w:sz w:val="18"/>
              </w:rPr>
              <w:t>-</w:t>
            </w:r>
          </w:p>
        </w:tc>
        <w:tc>
          <w:tcPr>
            <w:tcW w:w="353" w:type="dxa"/>
          </w:tcPr>
          <w:p w:rsidR="00E24A14" w:rsidRPr="008541B8" w:rsidRDefault="00E24A14">
            <w:pPr>
              <w:pStyle w:val="TableParagraph"/>
              <w:spacing w:before="7"/>
              <w:rPr>
                <w:sz w:val="18"/>
              </w:rPr>
            </w:pPr>
          </w:p>
          <w:p w:rsidR="00E24A14" w:rsidRPr="008541B8" w:rsidRDefault="007E1823">
            <w:pPr>
              <w:pStyle w:val="TableParagraph"/>
              <w:ind w:left="134"/>
              <w:rPr>
                <w:sz w:val="18"/>
              </w:rPr>
            </w:pPr>
            <w:r w:rsidRPr="008541B8">
              <w:rPr>
                <w:w w:val="94"/>
                <w:sz w:val="18"/>
              </w:rPr>
              <w:t>-</w:t>
            </w:r>
          </w:p>
        </w:tc>
        <w:tc>
          <w:tcPr>
            <w:tcW w:w="341" w:type="dxa"/>
          </w:tcPr>
          <w:p w:rsidR="00E24A14" w:rsidRPr="008541B8" w:rsidRDefault="00E24A14">
            <w:pPr>
              <w:pStyle w:val="TableParagraph"/>
              <w:spacing w:before="7"/>
              <w:rPr>
                <w:sz w:val="18"/>
              </w:rPr>
            </w:pPr>
          </w:p>
          <w:p w:rsidR="00E24A14" w:rsidRPr="008541B8" w:rsidRDefault="007E1823">
            <w:pPr>
              <w:pStyle w:val="TableParagraph"/>
              <w:ind w:left="4"/>
              <w:jc w:val="center"/>
              <w:rPr>
                <w:sz w:val="18"/>
              </w:rPr>
            </w:pPr>
            <w:r w:rsidRPr="008541B8">
              <w:rPr>
                <w:w w:val="94"/>
                <w:sz w:val="18"/>
              </w:rPr>
              <w:t>-</w:t>
            </w:r>
          </w:p>
        </w:tc>
        <w:tc>
          <w:tcPr>
            <w:tcW w:w="337" w:type="dxa"/>
          </w:tcPr>
          <w:p w:rsidR="00E24A14" w:rsidRPr="008541B8" w:rsidRDefault="00E24A14">
            <w:pPr>
              <w:pStyle w:val="TableParagraph"/>
              <w:spacing w:before="7"/>
              <w:rPr>
                <w:sz w:val="18"/>
              </w:rPr>
            </w:pPr>
          </w:p>
          <w:p w:rsidR="00E24A14" w:rsidRPr="008541B8" w:rsidRDefault="007E1823">
            <w:pPr>
              <w:pStyle w:val="TableParagraph"/>
              <w:ind w:right="139"/>
              <w:jc w:val="right"/>
              <w:rPr>
                <w:sz w:val="18"/>
              </w:rPr>
            </w:pPr>
            <w:r w:rsidRPr="008541B8">
              <w:rPr>
                <w:w w:val="94"/>
                <w:sz w:val="18"/>
              </w:rPr>
              <w:t>-</w:t>
            </w:r>
          </w:p>
        </w:tc>
        <w:tc>
          <w:tcPr>
            <w:tcW w:w="331" w:type="dxa"/>
          </w:tcPr>
          <w:p w:rsidR="00E24A14" w:rsidRPr="008541B8" w:rsidRDefault="00E24A14">
            <w:pPr>
              <w:pStyle w:val="TableParagraph"/>
              <w:spacing w:before="7"/>
              <w:rPr>
                <w:sz w:val="18"/>
              </w:rPr>
            </w:pPr>
          </w:p>
          <w:p w:rsidR="00E24A14" w:rsidRPr="008541B8" w:rsidRDefault="007E1823">
            <w:pPr>
              <w:pStyle w:val="TableParagraph"/>
              <w:ind w:right="27"/>
              <w:jc w:val="center"/>
              <w:rPr>
                <w:sz w:val="18"/>
              </w:rPr>
            </w:pPr>
            <w:r w:rsidRPr="008541B8">
              <w:rPr>
                <w:w w:val="94"/>
                <w:sz w:val="18"/>
              </w:rPr>
              <w:t>-</w:t>
            </w:r>
          </w:p>
        </w:tc>
        <w:tc>
          <w:tcPr>
            <w:tcW w:w="329" w:type="dxa"/>
          </w:tcPr>
          <w:p w:rsidR="00E24A14" w:rsidRPr="008541B8" w:rsidRDefault="00E24A14">
            <w:pPr>
              <w:pStyle w:val="TableParagraph"/>
              <w:spacing w:before="7"/>
              <w:rPr>
                <w:sz w:val="18"/>
              </w:rPr>
            </w:pPr>
          </w:p>
          <w:p w:rsidR="00E24A14" w:rsidRPr="008541B8" w:rsidRDefault="007E1823">
            <w:pPr>
              <w:pStyle w:val="TableParagraph"/>
              <w:ind w:left="123"/>
              <w:rPr>
                <w:sz w:val="18"/>
              </w:rPr>
            </w:pPr>
            <w:r w:rsidRPr="008541B8">
              <w:rPr>
                <w:w w:val="94"/>
                <w:sz w:val="18"/>
              </w:rPr>
              <w:t>-</w:t>
            </w:r>
          </w:p>
        </w:tc>
        <w:tc>
          <w:tcPr>
            <w:tcW w:w="315" w:type="dxa"/>
          </w:tcPr>
          <w:p w:rsidR="00E24A14" w:rsidRPr="008541B8" w:rsidRDefault="00E24A14">
            <w:pPr>
              <w:pStyle w:val="TableParagraph"/>
              <w:spacing w:before="7"/>
              <w:rPr>
                <w:sz w:val="18"/>
              </w:rPr>
            </w:pPr>
          </w:p>
          <w:p w:rsidR="00E24A14" w:rsidRPr="008541B8" w:rsidRDefault="007E1823">
            <w:pPr>
              <w:pStyle w:val="TableParagraph"/>
              <w:ind w:left="119"/>
              <w:rPr>
                <w:sz w:val="18"/>
              </w:rPr>
            </w:pPr>
            <w:r w:rsidRPr="008541B8">
              <w:rPr>
                <w:w w:val="94"/>
                <w:sz w:val="18"/>
              </w:rPr>
              <w:t>-</w:t>
            </w:r>
          </w:p>
        </w:tc>
        <w:tc>
          <w:tcPr>
            <w:tcW w:w="325" w:type="dxa"/>
          </w:tcPr>
          <w:p w:rsidR="00E24A14" w:rsidRPr="008541B8" w:rsidRDefault="00E24A14">
            <w:pPr>
              <w:pStyle w:val="TableParagraph"/>
              <w:spacing w:before="7"/>
              <w:rPr>
                <w:sz w:val="18"/>
              </w:rPr>
            </w:pPr>
          </w:p>
          <w:p w:rsidR="00E24A14" w:rsidRPr="008541B8" w:rsidRDefault="007E1823">
            <w:pPr>
              <w:pStyle w:val="TableParagraph"/>
              <w:ind w:left="116"/>
              <w:rPr>
                <w:sz w:val="18"/>
              </w:rPr>
            </w:pPr>
            <w:r w:rsidRPr="008541B8">
              <w:rPr>
                <w:w w:val="94"/>
                <w:sz w:val="18"/>
              </w:rPr>
              <w:t>-</w:t>
            </w:r>
          </w:p>
        </w:tc>
        <w:tc>
          <w:tcPr>
            <w:tcW w:w="375" w:type="dxa"/>
          </w:tcPr>
          <w:p w:rsidR="00E24A14" w:rsidRPr="008541B8" w:rsidRDefault="00E24A14">
            <w:pPr>
              <w:pStyle w:val="TableParagraph"/>
              <w:spacing w:before="7"/>
              <w:rPr>
                <w:sz w:val="18"/>
              </w:rPr>
            </w:pPr>
          </w:p>
          <w:p w:rsidR="00E24A14" w:rsidRPr="008541B8" w:rsidRDefault="007E1823">
            <w:pPr>
              <w:pStyle w:val="TableParagraph"/>
              <w:ind w:left="147"/>
              <w:rPr>
                <w:sz w:val="18"/>
              </w:rPr>
            </w:pPr>
            <w:r w:rsidRPr="008541B8">
              <w:rPr>
                <w:w w:val="94"/>
                <w:sz w:val="18"/>
              </w:rPr>
              <w:t>-</w:t>
            </w:r>
          </w:p>
        </w:tc>
        <w:tc>
          <w:tcPr>
            <w:tcW w:w="381" w:type="dxa"/>
          </w:tcPr>
          <w:p w:rsidR="00E24A14" w:rsidRPr="008541B8" w:rsidRDefault="00E24A14">
            <w:pPr>
              <w:pStyle w:val="TableParagraph"/>
              <w:spacing w:before="7"/>
              <w:rPr>
                <w:sz w:val="18"/>
              </w:rPr>
            </w:pPr>
          </w:p>
          <w:p w:rsidR="00E24A14" w:rsidRPr="008541B8" w:rsidRDefault="007E1823">
            <w:pPr>
              <w:pStyle w:val="TableParagraph"/>
              <w:ind w:right="2"/>
              <w:jc w:val="center"/>
              <w:rPr>
                <w:sz w:val="18"/>
              </w:rPr>
            </w:pPr>
            <w:r w:rsidRPr="008541B8">
              <w:rPr>
                <w:w w:val="94"/>
                <w:sz w:val="18"/>
              </w:rPr>
              <w:t>-</w:t>
            </w:r>
          </w:p>
        </w:tc>
        <w:tc>
          <w:tcPr>
            <w:tcW w:w="389" w:type="dxa"/>
          </w:tcPr>
          <w:p w:rsidR="00E24A14" w:rsidRPr="008541B8" w:rsidRDefault="00E24A14">
            <w:pPr>
              <w:pStyle w:val="TableParagraph"/>
              <w:spacing w:before="7"/>
              <w:rPr>
                <w:sz w:val="18"/>
              </w:rPr>
            </w:pPr>
          </w:p>
          <w:p w:rsidR="00E24A14" w:rsidRPr="008541B8" w:rsidRDefault="007E1823">
            <w:pPr>
              <w:pStyle w:val="TableParagraph"/>
              <w:ind w:right="19"/>
              <w:jc w:val="center"/>
              <w:rPr>
                <w:sz w:val="18"/>
              </w:rPr>
            </w:pPr>
            <w:r w:rsidRPr="008541B8">
              <w:rPr>
                <w:w w:val="94"/>
                <w:sz w:val="18"/>
              </w:rPr>
              <w:t>-</w:t>
            </w:r>
          </w:p>
        </w:tc>
        <w:tc>
          <w:tcPr>
            <w:tcW w:w="394" w:type="dxa"/>
          </w:tcPr>
          <w:p w:rsidR="00E24A14" w:rsidRPr="008541B8" w:rsidRDefault="00E24A14">
            <w:pPr>
              <w:pStyle w:val="TableParagraph"/>
              <w:spacing w:before="7"/>
              <w:rPr>
                <w:sz w:val="18"/>
              </w:rPr>
            </w:pPr>
          </w:p>
          <w:p w:rsidR="00E24A14" w:rsidRPr="008541B8" w:rsidRDefault="007E1823">
            <w:pPr>
              <w:pStyle w:val="TableParagraph"/>
              <w:ind w:left="11"/>
              <w:jc w:val="center"/>
              <w:rPr>
                <w:sz w:val="18"/>
              </w:rPr>
            </w:pPr>
            <w:r w:rsidRPr="008541B8">
              <w:rPr>
                <w:w w:val="94"/>
                <w:sz w:val="18"/>
              </w:rPr>
              <w:t>-</w:t>
            </w:r>
          </w:p>
        </w:tc>
        <w:tc>
          <w:tcPr>
            <w:tcW w:w="394" w:type="dxa"/>
          </w:tcPr>
          <w:p w:rsidR="00E24A14" w:rsidRPr="008541B8" w:rsidRDefault="00E24A14">
            <w:pPr>
              <w:pStyle w:val="TableParagraph"/>
              <w:spacing w:before="7"/>
              <w:rPr>
                <w:sz w:val="18"/>
              </w:rPr>
            </w:pPr>
          </w:p>
          <w:p w:rsidR="00E24A14" w:rsidRPr="008541B8" w:rsidRDefault="007E1823">
            <w:pPr>
              <w:pStyle w:val="TableParagraph"/>
              <w:ind w:right="6"/>
              <w:jc w:val="center"/>
              <w:rPr>
                <w:sz w:val="18"/>
              </w:rPr>
            </w:pPr>
            <w:r w:rsidRPr="008541B8">
              <w:rPr>
                <w:w w:val="94"/>
                <w:sz w:val="18"/>
              </w:rPr>
              <w:t>-</w:t>
            </w:r>
          </w:p>
        </w:tc>
        <w:tc>
          <w:tcPr>
            <w:tcW w:w="396" w:type="dxa"/>
          </w:tcPr>
          <w:p w:rsidR="00E24A14" w:rsidRPr="008541B8" w:rsidRDefault="00E24A14">
            <w:pPr>
              <w:pStyle w:val="TableParagraph"/>
              <w:spacing w:before="7"/>
              <w:rPr>
                <w:sz w:val="18"/>
              </w:rPr>
            </w:pPr>
          </w:p>
          <w:p w:rsidR="00E24A14" w:rsidRPr="008541B8" w:rsidRDefault="007E1823">
            <w:pPr>
              <w:pStyle w:val="TableParagraph"/>
              <w:ind w:left="17"/>
              <w:jc w:val="center"/>
              <w:rPr>
                <w:sz w:val="18"/>
              </w:rPr>
            </w:pPr>
            <w:r w:rsidRPr="008541B8">
              <w:rPr>
                <w:w w:val="94"/>
                <w:sz w:val="18"/>
              </w:rPr>
              <w:t>-</w:t>
            </w:r>
          </w:p>
        </w:tc>
        <w:tc>
          <w:tcPr>
            <w:tcW w:w="394" w:type="dxa"/>
          </w:tcPr>
          <w:p w:rsidR="00E24A14" w:rsidRPr="008541B8" w:rsidRDefault="00E24A14">
            <w:pPr>
              <w:pStyle w:val="TableParagraph"/>
              <w:spacing w:before="7"/>
              <w:rPr>
                <w:sz w:val="18"/>
              </w:rPr>
            </w:pPr>
          </w:p>
          <w:p w:rsidR="00E24A14" w:rsidRPr="008541B8" w:rsidRDefault="007E1823">
            <w:pPr>
              <w:pStyle w:val="TableParagraph"/>
              <w:ind w:right="1"/>
              <w:jc w:val="center"/>
              <w:rPr>
                <w:sz w:val="18"/>
              </w:rPr>
            </w:pPr>
            <w:r w:rsidRPr="008541B8">
              <w:rPr>
                <w:w w:val="94"/>
                <w:sz w:val="18"/>
              </w:rPr>
              <w:t>-</w:t>
            </w:r>
          </w:p>
        </w:tc>
        <w:tc>
          <w:tcPr>
            <w:tcW w:w="388" w:type="dxa"/>
          </w:tcPr>
          <w:p w:rsidR="00E24A14" w:rsidRPr="008541B8" w:rsidRDefault="00E24A14">
            <w:pPr>
              <w:pStyle w:val="TableParagraph"/>
              <w:spacing w:before="7"/>
              <w:rPr>
                <w:sz w:val="18"/>
              </w:rPr>
            </w:pPr>
          </w:p>
          <w:p w:rsidR="00E24A14" w:rsidRPr="008541B8" w:rsidRDefault="007E1823">
            <w:pPr>
              <w:pStyle w:val="TableParagraph"/>
              <w:ind w:right="7"/>
              <w:jc w:val="center"/>
              <w:rPr>
                <w:sz w:val="18"/>
              </w:rPr>
            </w:pPr>
            <w:r w:rsidRPr="008541B8">
              <w:rPr>
                <w:w w:val="94"/>
                <w:sz w:val="18"/>
              </w:rPr>
              <w:t>-</w:t>
            </w:r>
          </w:p>
        </w:tc>
        <w:tc>
          <w:tcPr>
            <w:tcW w:w="388" w:type="dxa"/>
          </w:tcPr>
          <w:p w:rsidR="00E24A14" w:rsidRPr="008541B8" w:rsidRDefault="00E24A14">
            <w:pPr>
              <w:pStyle w:val="TableParagraph"/>
              <w:spacing w:before="7"/>
              <w:rPr>
                <w:sz w:val="18"/>
              </w:rPr>
            </w:pPr>
          </w:p>
          <w:p w:rsidR="00E24A14" w:rsidRPr="008541B8" w:rsidRDefault="007E1823">
            <w:pPr>
              <w:pStyle w:val="TableParagraph"/>
              <w:ind w:right="15"/>
              <w:jc w:val="center"/>
              <w:rPr>
                <w:sz w:val="18"/>
              </w:rPr>
            </w:pPr>
            <w:r w:rsidRPr="008541B8">
              <w:rPr>
                <w:w w:val="94"/>
                <w:sz w:val="18"/>
              </w:rPr>
              <w:t>-</w:t>
            </w:r>
          </w:p>
        </w:tc>
        <w:tc>
          <w:tcPr>
            <w:tcW w:w="407" w:type="dxa"/>
          </w:tcPr>
          <w:p w:rsidR="00E24A14" w:rsidRPr="008541B8" w:rsidRDefault="00E24A14">
            <w:pPr>
              <w:pStyle w:val="TableParagraph"/>
              <w:spacing w:before="7"/>
              <w:rPr>
                <w:sz w:val="18"/>
              </w:rPr>
            </w:pPr>
          </w:p>
          <w:p w:rsidR="00E24A14" w:rsidRPr="008541B8" w:rsidRDefault="007E1823">
            <w:pPr>
              <w:pStyle w:val="TableParagraph"/>
              <w:ind w:left="3"/>
              <w:jc w:val="center"/>
              <w:rPr>
                <w:sz w:val="18"/>
              </w:rPr>
            </w:pPr>
            <w:r w:rsidRPr="008541B8">
              <w:rPr>
                <w:w w:val="94"/>
                <w:sz w:val="18"/>
              </w:rPr>
              <w:t>-</w:t>
            </w:r>
          </w:p>
        </w:tc>
      </w:tr>
      <w:tr w:rsidR="00E24A14" w:rsidRPr="008541B8" w:rsidTr="008541B8">
        <w:trPr>
          <w:trHeight w:val="559"/>
        </w:trPr>
        <w:tc>
          <w:tcPr>
            <w:tcW w:w="1291" w:type="dxa"/>
            <w:tcBorders>
              <w:bottom w:val="single" w:sz="4" w:space="0" w:color="auto"/>
            </w:tcBorders>
          </w:tcPr>
          <w:p w:rsidR="00E24A14" w:rsidRPr="008541B8" w:rsidRDefault="007E1823" w:rsidP="008541B8">
            <w:pPr>
              <w:pStyle w:val="TableParagraph"/>
              <w:ind w:left="108" w:right="356"/>
              <w:rPr>
                <w:sz w:val="18"/>
              </w:rPr>
            </w:pPr>
            <w:r w:rsidRPr="008541B8">
              <w:rPr>
                <w:sz w:val="18"/>
              </w:rPr>
              <w:t>Optimal</w:t>
            </w:r>
            <w:r w:rsidRPr="008541B8">
              <w:rPr>
                <w:spacing w:val="1"/>
                <w:sz w:val="18"/>
              </w:rPr>
              <w:t xml:space="preserve"> </w:t>
            </w:r>
            <w:r w:rsidRPr="008541B8">
              <w:rPr>
                <w:w w:val="95"/>
                <w:sz w:val="18"/>
              </w:rPr>
              <w:t>Moni</w:t>
            </w:r>
            <w:r w:rsidRPr="008541B8">
              <w:rPr>
                <w:spacing w:val="-45"/>
                <w:w w:val="95"/>
                <w:sz w:val="18"/>
              </w:rPr>
              <w:t xml:space="preserve"> </w:t>
            </w:r>
            <w:r w:rsidRPr="008541B8">
              <w:rPr>
                <w:sz w:val="18"/>
              </w:rPr>
              <w:t>tor</w:t>
            </w:r>
            <w:r w:rsidRPr="008541B8">
              <w:rPr>
                <w:spacing w:val="1"/>
                <w:sz w:val="18"/>
              </w:rPr>
              <w:t xml:space="preserve"> </w:t>
            </w:r>
            <w:r w:rsidRPr="008541B8">
              <w:rPr>
                <w:sz w:val="18"/>
              </w:rPr>
              <w:t>User</w:t>
            </w:r>
            <w:r w:rsidR="008541B8" w:rsidRPr="008541B8">
              <w:rPr>
                <w:sz w:val="18"/>
              </w:rPr>
              <w:t>s</w:t>
            </w:r>
          </w:p>
        </w:tc>
        <w:tc>
          <w:tcPr>
            <w:tcW w:w="69" w:type="dxa"/>
            <w:tcBorders>
              <w:bottom w:val="single" w:sz="4" w:space="0" w:color="auto"/>
            </w:tcBorders>
          </w:tcPr>
          <w:p w:rsidR="00E24A14" w:rsidRPr="008541B8" w:rsidRDefault="00E24A14">
            <w:pPr>
              <w:pStyle w:val="TableParagraph"/>
              <w:spacing w:before="5"/>
              <w:rPr>
                <w:sz w:val="18"/>
              </w:rPr>
            </w:pPr>
          </w:p>
          <w:p w:rsidR="00E24A14" w:rsidRPr="008541B8" w:rsidRDefault="007E1823">
            <w:pPr>
              <w:pStyle w:val="TableParagraph"/>
              <w:ind w:right="129"/>
              <w:jc w:val="right"/>
              <w:rPr>
                <w:sz w:val="18"/>
              </w:rPr>
            </w:pPr>
            <w:r w:rsidRPr="008541B8">
              <w:rPr>
                <w:w w:val="94"/>
                <w:sz w:val="18"/>
              </w:rPr>
              <w:t>-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E24A14" w:rsidRPr="008541B8" w:rsidRDefault="00E24A14">
            <w:pPr>
              <w:pStyle w:val="TableParagraph"/>
              <w:spacing w:before="5"/>
              <w:rPr>
                <w:sz w:val="18"/>
              </w:rPr>
            </w:pPr>
          </w:p>
          <w:p w:rsidR="00E24A14" w:rsidRPr="008541B8" w:rsidRDefault="007E1823">
            <w:pPr>
              <w:pStyle w:val="TableParagraph"/>
              <w:ind w:right="7"/>
              <w:jc w:val="center"/>
              <w:rPr>
                <w:sz w:val="18"/>
              </w:rPr>
            </w:pPr>
            <w:r w:rsidRPr="008541B8">
              <w:rPr>
                <w:w w:val="94"/>
                <w:sz w:val="18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E24A14" w:rsidRPr="008541B8" w:rsidRDefault="00E24A14">
            <w:pPr>
              <w:pStyle w:val="TableParagraph"/>
              <w:spacing w:before="5"/>
              <w:rPr>
                <w:sz w:val="18"/>
              </w:rPr>
            </w:pPr>
          </w:p>
          <w:p w:rsidR="00E24A14" w:rsidRPr="008541B8" w:rsidRDefault="007E1823">
            <w:pPr>
              <w:pStyle w:val="TableParagraph"/>
              <w:ind w:left="134"/>
              <w:rPr>
                <w:sz w:val="18"/>
              </w:rPr>
            </w:pPr>
            <w:r w:rsidRPr="008541B8">
              <w:rPr>
                <w:w w:val="94"/>
                <w:sz w:val="18"/>
              </w:rPr>
              <w:t>-</w:t>
            </w: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E24A14" w:rsidRPr="008541B8" w:rsidRDefault="00E24A14">
            <w:pPr>
              <w:pStyle w:val="TableParagraph"/>
              <w:spacing w:before="5"/>
              <w:rPr>
                <w:sz w:val="18"/>
              </w:rPr>
            </w:pPr>
          </w:p>
          <w:p w:rsidR="00E24A14" w:rsidRPr="008541B8" w:rsidRDefault="007E1823">
            <w:pPr>
              <w:pStyle w:val="TableParagraph"/>
              <w:ind w:left="4"/>
              <w:jc w:val="center"/>
              <w:rPr>
                <w:sz w:val="18"/>
              </w:rPr>
            </w:pPr>
            <w:r w:rsidRPr="008541B8">
              <w:rPr>
                <w:w w:val="94"/>
                <w:sz w:val="18"/>
              </w:rPr>
              <w:t>-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E24A14" w:rsidRPr="008541B8" w:rsidRDefault="00E24A14">
            <w:pPr>
              <w:pStyle w:val="TableParagraph"/>
              <w:spacing w:before="5"/>
              <w:rPr>
                <w:sz w:val="18"/>
              </w:rPr>
            </w:pPr>
          </w:p>
          <w:p w:rsidR="00E24A14" w:rsidRPr="008541B8" w:rsidRDefault="007E1823">
            <w:pPr>
              <w:pStyle w:val="TableParagraph"/>
              <w:ind w:right="139"/>
              <w:jc w:val="right"/>
              <w:rPr>
                <w:sz w:val="18"/>
              </w:rPr>
            </w:pPr>
            <w:r w:rsidRPr="008541B8">
              <w:rPr>
                <w:w w:val="94"/>
                <w:sz w:val="18"/>
              </w:rPr>
              <w:t>-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E24A14" w:rsidRPr="008541B8" w:rsidRDefault="00E24A14">
            <w:pPr>
              <w:pStyle w:val="TableParagraph"/>
              <w:spacing w:before="5"/>
              <w:rPr>
                <w:sz w:val="18"/>
              </w:rPr>
            </w:pPr>
          </w:p>
          <w:p w:rsidR="00E24A14" w:rsidRPr="008541B8" w:rsidRDefault="007E1823">
            <w:pPr>
              <w:pStyle w:val="TableParagraph"/>
              <w:ind w:right="27"/>
              <w:jc w:val="center"/>
              <w:rPr>
                <w:sz w:val="18"/>
              </w:rPr>
            </w:pPr>
            <w:r w:rsidRPr="008541B8">
              <w:rPr>
                <w:w w:val="94"/>
                <w:sz w:val="18"/>
              </w:rPr>
              <w:t>-</w:t>
            </w: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:rsidR="00E24A14" w:rsidRPr="008541B8" w:rsidRDefault="00E24A14">
            <w:pPr>
              <w:pStyle w:val="TableParagraph"/>
              <w:spacing w:before="5"/>
              <w:rPr>
                <w:sz w:val="18"/>
              </w:rPr>
            </w:pPr>
          </w:p>
          <w:p w:rsidR="00E24A14" w:rsidRPr="008541B8" w:rsidRDefault="007E1823">
            <w:pPr>
              <w:pStyle w:val="TableParagraph"/>
              <w:ind w:left="123"/>
              <w:rPr>
                <w:sz w:val="18"/>
              </w:rPr>
            </w:pPr>
            <w:r w:rsidRPr="008541B8">
              <w:rPr>
                <w:w w:val="94"/>
                <w:sz w:val="18"/>
              </w:rPr>
              <w:t>-</w:t>
            </w: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:rsidR="00E24A14" w:rsidRPr="008541B8" w:rsidRDefault="00E24A14">
            <w:pPr>
              <w:pStyle w:val="TableParagraph"/>
              <w:spacing w:before="5"/>
              <w:rPr>
                <w:sz w:val="18"/>
              </w:rPr>
            </w:pPr>
          </w:p>
          <w:p w:rsidR="00E24A14" w:rsidRPr="008541B8" w:rsidRDefault="007E1823">
            <w:pPr>
              <w:pStyle w:val="TableParagraph"/>
              <w:ind w:left="119"/>
              <w:rPr>
                <w:sz w:val="18"/>
              </w:rPr>
            </w:pPr>
            <w:r w:rsidRPr="008541B8">
              <w:rPr>
                <w:w w:val="94"/>
                <w:sz w:val="18"/>
              </w:rPr>
              <w:t>-</w:t>
            </w:r>
          </w:p>
        </w:tc>
        <w:tc>
          <w:tcPr>
            <w:tcW w:w="325" w:type="dxa"/>
            <w:tcBorders>
              <w:bottom w:val="single" w:sz="4" w:space="0" w:color="auto"/>
            </w:tcBorders>
          </w:tcPr>
          <w:p w:rsidR="00E24A14" w:rsidRPr="008541B8" w:rsidRDefault="00E24A14">
            <w:pPr>
              <w:pStyle w:val="TableParagraph"/>
              <w:spacing w:before="5"/>
              <w:rPr>
                <w:sz w:val="18"/>
              </w:rPr>
            </w:pPr>
          </w:p>
          <w:p w:rsidR="00E24A14" w:rsidRPr="008541B8" w:rsidRDefault="007E1823">
            <w:pPr>
              <w:pStyle w:val="TableParagraph"/>
              <w:ind w:left="116"/>
              <w:rPr>
                <w:sz w:val="18"/>
              </w:rPr>
            </w:pPr>
            <w:r w:rsidRPr="008541B8">
              <w:rPr>
                <w:w w:val="94"/>
                <w:sz w:val="18"/>
              </w:rPr>
              <w:t>-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E24A14" w:rsidRPr="008541B8" w:rsidRDefault="00E24A14">
            <w:pPr>
              <w:pStyle w:val="TableParagraph"/>
              <w:spacing w:before="5"/>
              <w:rPr>
                <w:sz w:val="18"/>
              </w:rPr>
            </w:pPr>
          </w:p>
          <w:p w:rsidR="00E24A14" w:rsidRPr="008541B8" w:rsidRDefault="007E1823">
            <w:pPr>
              <w:pStyle w:val="TableParagraph"/>
              <w:ind w:left="147"/>
              <w:rPr>
                <w:sz w:val="18"/>
              </w:rPr>
            </w:pPr>
            <w:r w:rsidRPr="008541B8">
              <w:rPr>
                <w:w w:val="94"/>
                <w:sz w:val="18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E24A14" w:rsidRPr="008541B8" w:rsidRDefault="00E24A14">
            <w:pPr>
              <w:pStyle w:val="TableParagraph"/>
              <w:spacing w:before="5"/>
              <w:rPr>
                <w:sz w:val="18"/>
              </w:rPr>
            </w:pPr>
          </w:p>
          <w:p w:rsidR="00E24A14" w:rsidRPr="008541B8" w:rsidRDefault="007E1823">
            <w:pPr>
              <w:pStyle w:val="TableParagraph"/>
              <w:ind w:right="2"/>
              <w:jc w:val="center"/>
              <w:rPr>
                <w:sz w:val="18"/>
              </w:rPr>
            </w:pPr>
            <w:r w:rsidRPr="008541B8">
              <w:rPr>
                <w:w w:val="94"/>
                <w:sz w:val="18"/>
              </w:rPr>
              <w:t>-</w:t>
            </w: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E24A14" w:rsidRPr="008541B8" w:rsidRDefault="00E24A14">
            <w:pPr>
              <w:pStyle w:val="TableParagraph"/>
              <w:spacing w:before="5"/>
              <w:rPr>
                <w:sz w:val="18"/>
              </w:rPr>
            </w:pPr>
          </w:p>
          <w:p w:rsidR="00E24A14" w:rsidRPr="008541B8" w:rsidRDefault="007E1823">
            <w:pPr>
              <w:pStyle w:val="TableParagraph"/>
              <w:ind w:right="19"/>
              <w:jc w:val="center"/>
              <w:rPr>
                <w:sz w:val="18"/>
              </w:rPr>
            </w:pPr>
            <w:r w:rsidRPr="008541B8">
              <w:rPr>
                <w:w w:val="94"/>
                <w:sz w:val="18"/>
              </w:rPr>
              <w:t>-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E24A14" w:rsidRPr="008541B8" w:rsidRDefault="00E24A14">
            <w:pPr>
              <w:pStyle w:val="TableParagraph"/>
              <w:spacing w:before="5"/>
              <w:rPr>
                <w:sz w:val="18"/>
              </w:rPr>
            </w:pPr>
          </w:p>
          <w:p w:rsidR="00E24A14" w:rsidRPr="008541B8" w:rsidRDefault="007E1823">
            <w:pPr>
              <w:pStyle w:val="TableParagraph"/>
              <w:ind w:left="11"/>
              <w:jc w:val="center"/>
              <w:rPr>
                <w:sz w:val="18"/>
              </w:rPr>
            </w:pPr>
            <w:r w:rsidRPr="008541B8">
              <w:rPr>
                <w:w w:val="94"/>
                <w:sz w:val="18"/>
              </w:rPr>
              <w:t>-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E24A14" w:rsidRPr="008541B8" w:rsidRDefault="00E24A14">
            <w:pPr>
              <w:pStyle w:val="TableParagraph"/>
              <w:spacing w:before="5"/>
              <w:rPr>
                <w:sz w:val="18"/>
              </w:rPr>
            </w:pPr>
          </w:p>
          <w:p w:rsidR="00E24A14" w:rsidRPr="008541B8" w:rsidRDefault="007E1823">
            <w:pPr>
              <w:pStyle w:val="TableParagraph"/>
              <w:ind w:right="6"/>
              <w:jc w:val="center"/>
              <w:rPr>
                <w:sz w:val="18"/>
              </w:rPr>
            </w:pPr>
            <w:r w:rsidRPr="008541B8">
              <w:rPr>
                <w:w w:val="94"/>
                <w:sz w:val="18"/>
              </w:rPr>
              <w:t>-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E24A14" w:rsidRPr="008541B8" w:rsidRDefault="00E24A14">
            <w:pPr>
              <w:pStyle w:val="TableParagraph"/>
              <w:spacing w:before="5"/>
              <w:rPr>
                <w:sz w:val="18"/>
              </w:rPr>
            </w:pPr>
          </w:p>
          <w:p w:rsidR="00E24A14" w:rsidRPr="008541B8" w:rsidRDefault="007E1823">
            <w:pPr>
              <w:pStyle w:val="TableParagraph"/>
              <w:ind w:left="17"/>
              <w:jc w:val="center"/>
              <w:rPr>
                <w:sz w:val="18"/>
              </w:rPr>
            </w:pPr>
            <w:r w:rsidRPr="008541B8">
              <w:rPr>
                <w:w w:val="94"/>
                <w:sz w:val="18"/>
              </w:rPr>
              <w:t>-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E24A14" w:rsidRPr="008541B8" w:rsidRDefault="00E24A14">
            <w:pPr>
              <w:pStyle w:val="TableParagraph"/>
              <w:spacing w:before="5"/>
              <w:rPr>
                <w:sz w:val="18"/>
              </w:rPr>
            </w:pPr>
          </w:p>
          <w:p w:rsidR="00E24A14" w:rsidRPr="008541B8" w:rsidRDefault="007E1823">
            <w:pPr>
              <w:pStyle w:val="TableParagraph"/>
              <w:ind w:right="1"/>
              <w:jc w:val="center"/>
              <w:rPr>
                <w:sz w:val="18"/>
              </w:rPr>
            </w:pPr>
            <w:r w:rsidRPr="008541B8">
              <w:rPr>
                <w:w w:val="94"/>
                <w:sz w:val="18"/>
              </w:rPr>
              <w:t>-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E24A14" w:rsidRPr="008541B8" w:rsidRDefault="00E24A14">
            <w:pPr>
              <w:pStyle w:val="TableParagraph"/>
              <w:spacing w:before="5"/>
              <w:rPr>
                <w:sz w:val="18"/>
              </w:rPr>
            </w:pPr>
          </w:p>
          <w:p w:rsidR="00E24A14" w:rsidRPr="008541B8" w:rsidRDefault="007E1823">
            <w:pPr>
              <w:pStyle w:val="TableParagraph"/>
              <w:ind w:right="7"/>
              <w:jc w:val="center"/>
              <w:rPr>
                <w:sz w:val="18"/>
              </w:rPr>
            </w:pPr>
            <w:r w:rsidRPr="008541B8">
              <w:rPr>
                <w:w w:val="94"/>
                <w:sz w:val="18"/>
              </w:rPr>
              <w:t>-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E24A14" w:rsidRPr="008541B8" w:rsidRDefault="00E24A14">
            <w:pPr>
              <w:pStyle w:val="TableParagraph"/>
              <w:spacing w:before="5"/>
              <w:rPr>
                <w:sz w:val="18"/>
              </w:rPr>
            </w:pPr>
          </w:p>
          <w:p w:rsidR="00E24A14" w:rsidRPr="008541B8" w:rsidRDefault="007E1823">
            <w:pPr>
              <w:pStyle w:val="TableParagraph"/>
              <w:ind w:right="15"/>
              <w:jc w:val="center"/>
              <w:rPr>
                <w:sz w:val="18"/>
              </w:rPr>
            </w:pPr>
            <w:r w:rsidRPr="008541B8">
              <w:rPr>
                <w:w w:val="94"/>
                <w:sz w:val="18"/>
              </w:rPr>
              <w:t>-</w:t>
            </w: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:rsidR="00E24A14" w:rsidRPr="008541B8" w:rsidRDefault="00E24A14">
            <w:pPr>
              <w:pStyle w:val="TableParagraph"/>
              <w:spacing w:before="5"/>
              <w:rPr>
                <w:sz w:val="18"/>
              </w:rPr>
            </w:pPr>
          </w:p>
          <w:p w:rsidR="00E24A14" w:rsidRPr="008541B8" w:rsidRDefault="007E1823">
            <w:pPr>
              <w:pStyle w:val="TableParagraph"/>
              <w:ind w:left="3"/>
              <w:jc w:val="center"/>
              <w:rPr>
                <w:sz w:val="18"/>
              </w:rPr>
            </w:pPr>
            <w:r w:rsidRPr="008541B8">
              <w:rPr>
                <w:w w:val="94"/>
                <w:sz w:val="18"/>
              </w:rPr>
              <w:t>-</w:t>
            </w:r>
          </w:p>
        </w:tc>
      </w:tr>
    </w:tbl>
    <w:p w:rsidR="00E24A14" w:rsidRDefault="00E24A14">
      <w:pPr>
        <w:pStyle w:val="BodyText"/>
        <w:spacing w:before="8"/>
      </w:pPr>
    </w:p>
    <w:p w:rsidR="00E24A14" w:rsidRDefault="007E1823">
      <w:pPr>
        <w:pStyle w:val="BodyText"/>
        <w:ind w:left="588" w:right="379" w:firstLine="428"/>
        <w:jc w:val="both"/>
      </w:pPr>
      <w:r>
        <w:t>Table 4.1 shows that only two types of individual variations are found in</w:t>
      </w:r>
      <w:r>
        <w:rPr>
          <w:spacing w:val="1"/>
        </w:rPr>
        <w:t xml:space="preserve"> </w:t>
      </w:r>
      <w:r>
        <w:t>Micro Teaching class A. Those are monitor over-users and monitor under-users.</w:t>
      </w:r>
      <w:r>
        <w:rPr>
          <w:spacing w:val="1"/>
        </w:rPr>
        <w:t xml:space="preserve"> </w:t>
      </w:r>
      <w:r>
        <w:t>An optimal monitor user is not found because none of the participants shows</w:t>
      </w:r>
      <w:r>
        <w:rPr>
          <w:spacing w:val="1"/>
        </w:rPr>
        <w:t xml:space="preserve"> </w:t>
      </w:r>
      <w:r>
        <w:t>characteristics that</w:t>
      </w:r>
      <w:r>
        <w:rPr>
          <w:spacing w:val="1"/>
        </w:rPr>
        <w:t xml:space="preserve"> </w:t>
      </w:r>
      <w:r>
        <w:t>can be</w:t>
      </w:r>
      <w:r>
        <w:rPr>
          <w:spacing w:val="1"/>
        </w:rPr>
        <w:t xml:space="preserve"> </w:t>
      </w:r>
      <w:r>
        <w:t>said as an optimal</w:t>
      </w:r>
      <w:r>
        <w:rPr>
          <w:spacing w:val="1"/>
        </w:rPr>
        <w:t xml:space="preserve"> </w:t>
      </w:r>
      <w:r>
        <w:t>user. The</w:t>
      </w:r>
      <w:r>
        <w:rPr>
          <w:spacing w:val="60"/>
        </w:rPr>
        <w:t xml:space="preserve"> </w:t>
      </w:r>
      <w:r>
        <w:t>characteristics shown by</w:t>
      </w:r>
      <w:r>
        <w:rPr>
          <w:spacing w:val="1"/>
        </w:rPr>
        <w:t xml:space="preserve"> </w:t>
      </w:r>
      <w:r>
        <w:t>the participants</w:t>
      </w:r>
      <w:r>
        <w:rPr>
          <w:spacing w:val="-2"/>
        </w:rPr>
        <w:t xml:space="preserve"> </w:t>
      </w:r>
      <w:r>
        <w:t>are presented using</w:t>
      </w:r>
      <w:r>
        <w:rPr>
          <w:spacing w:val="-5"/>
        </w:rPr>
        <w:t xml:space="preserve"> </w:t>
      </w:r>
      <w:r>
        <w:t>table 4.2 as</w:t>
      </w:r>
      <w:r>
        <w:rPr>
          <w:spacing w:val="-2"/>
        </w:rPr>
        <w:t xml:space="preserve"> </w:t>
      </w:r>
      <w:r>
        <w:t>follows.</w:t>
      </w:r>
    </w:p>
    <w:p w:rsidR="00E24A14" w:rsidRDefault="00E24A14">
      <w:pPr>
        <w:jc w:val="both"/>
        <w:sectPr w:rsidR="00E24A14">
          <w:pgSz w:w="11910" w:h="16840"/>
          <w:pgMar w:top="620" w:right="1320" w:bottom="1220" w:left="1680" w:header="0" w:footer="1022" w:gutter="0"/>
          <w:cols w:space="720"/>
        </w:sectPr>
      </w:pPr>
    </w:p>
    <w:p w:rsidR="00E24A14" w:rsidRDefault="007E1823">
      <w:pPr>
        <w:spacing w:before="78"/>
        <w:ind w:left="588"/>
        <w:jc w:val="both"/>
        <w:rPr>
          <w:sz w:val="20"/>
        </w:rPr>
      </w:pPr>
      <w:r>
        <w:rPr>
          <w:b/>
          <w:sz w:val="20"/>
        </w:rPr>
        <w:lastRenderedPageBreak/>
        <w:t>UC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Journal,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Vol. 1,</w:t>
      </w:r>
      <w:r>
        <w:rPr>
          <w:spacing w:val="1"/>
          <w:sz w:val="20"/>
        </w:rPr>
        <w:t xml:space="preserve"> </w:t>
      </w:r>
      <w:r>
        <w:rPr>
          <w:sz w:val="20"/>
        </w:rPr>
        <w:t>No. 1, May</w:t>
      </w:r>
      <w:r>
        <w:rPr>
          <w:spacing w:val="-9"/>
          <w:sz w:val="20"/>
        </w:rPr>
        <w:t xml:space="preserve"> </w:t>
      </w:r>
      <w:r>
        <w:rPr>
          <w:sz w:val="20"/>
        </w:rPr>
        <w:t>2020,</w:t>
      </w:r>
      <w:r>
        <w:rPr>
          <w:spacing w:val="1"/>
          <w:sz w:val="20"/>
        </w:rPr>
        <w:t xml:space="preserve"> </w:t>
      </w:r>
      <w:r>
        <w:rPr>
          <w:sz w:val="20"/>
        </w:rPr>
        <w:t>pp. 115-134</w:t>
      </w:r>
    </w:p>
    <w:p w:rsidR="00E24A14" w:rsidRDefault="00E24A14">
      <w:pPr>
        <w:pStyle w:val="BodyText"/>
        <w:rPr>
          <w:sz w:val="22"/>
        </w:rPr>
      </w:pPr>
    </w:p>
    <w:p w:rsidR="00E24A14" w:rsidRDefault="00E24A14">
      <w:pPr>
        <w:pStyle w:val="BodyText"/>
        <w:rPr>
          <w:sz w:val="22"/>
        </w:rPr>
      </w:pPr>
    </w:p>
    <w:p w:rsidR="00E24A14" w:rsidRDefault="007E1823">
      <w:pPr>
        <w:pStyle w:val="BodyText"/>
        <w:spacing w:before="182" w:after="9"/>
        <w:ind w:left="1183" w:right="977"/>
        <w:jc w:val="center"/>
      </w:pPr>
      <w:r w:rsidRPr="00A6164C">
        <w:t>Table</w:t>
      </w:r>
      <w:r w:rsidRPr="00A6164C">
        <w:rPr>
          <w:spacing w:val="-1"/>
        </w:rPr>
        <w:t xml:space="preserve"> </w:t>
      </w:r>
      <w:r w:rsidRPr="00A6164C">
        <w:t>4.2.</w:t>
      </w:r>
      <w:r>
        <w:rPr>
          <w:b/>
          <w:spacing w:val="-2"/>
        </w:rPr>
        <w:t xml:space="preserve"> </w:t>
      </w:r>
      <w:r>
        <w:t>Characteristics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Participants</w:t>
      </w:r>
      <w:r>
        <w:rPr>
          <w:spacing w:val="-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Micro</w:t>
      </w:r>
      <w:r>
        <w:rPr>
          <w:spacing w:val="-1"/>
        </w:rPr>
        <w:t xml:space="preserve"> </w:t>
      </w:r>
      <w:r>
        <w:t>Teaching</w:t>
      </w:r>
      <w:r>
        <w:rPr>
          <w:spacing w:val="-7"/>
        </w:rPr>
        <w:t xml:space="preserve"> </w:t>
      </w:r>
      <w:r>
        <w:t>Class</w:t>
      </w:r>
    </w:p>
    <w:tbl>
      <w:tblPr>
        <w:tblW w:w="0" w:type="auto"/>
        <w:tblInd w:w="5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3"/>
        <w:gridCol w:w="1033"/>
        <w:gridCol w:w="1174"/>
        <w:gridCol w:w="1357"/>
        <w:gridCol w:w="1280"/>
        <w:gridCol w:w="1591"/>
      </w:tblGrid>
      <w:tr w:rsidR="00E24A14">
        <w:trPr>
          <w:trHeight w:val="471"/>
        </w:trPr>
        <w:tc>
          <w:tcPr>
            <w:tcW w:w="1513" w:type="dxa"/>
            <w:tcBorders>
              <w:top w:val="single" w:sz="4" w:space="0" w:color="000000"/>
            </w:tcBorders>
          </w:tcPr>
          <w:p w:rsidR="00E24A14" w:rsidRDefault="00E24A14">
            <w:pPr>
              <w:pStyle w:val="TableParagraph"/>
            </w:pPr>
          </w:p>
        </w:tc>
        <w:tc>
          <w:tcPr>
            <w:tcW w:w="1033" w:type="dxa"/>
            <w:tcBorders>
              <w:top w:val="single" w:sz="4" w:space="0" w:color="000000"/>
            </w:tcBorders>
          </w:tcPr>
          <w:p w:rsidR="00E24A14" w:rsidRDefault="00E24A14">
            <w:pPr>
              <w:pStyle w:val="TableParagraph"/>
            </w:pPr>
          </w:p>
        </w:tc>
        <w:tc>
          <w:tcPr>
            <w:tcW w:w="1174" w:type="dxa"/>
            <w:tcBorders>
              <w:top w:val="single" w:sz="4" w:space="0" w:color="000000"/>
            </w:tcBorders>
          </w:tcPr>
          <w:p w:rsidR="00E24A14" w:rsidRDefault="00E24A14">
            <w:pPr>
              <w:pStyle w:val="TableParagraph"/>
            </w:pPr>
          </w:p>
        </w:tc>
        <w:tc>
          <w:tcPr>
            <w:tcW w:w="2637" w:type="dxa"/>
            <w:gridSpan w:val="2"/>
            <w:tcBorders>
              <w:top w:val="single" w:sz="4" w:space="0" w:color="000000"/>
            </w:tcBorders>
          </w:tcPr>
          <w:p w:rsidR="00E24A14" w:rsidRDefault="007E1823">
            <w:pPr>
              <w:pStyle w:val="TableParagraph"/>
              <w:spacing w:line="236" w:lineRule="exact"/>
              <w:ind w:left="627"/>
              <w:rPr>
                <w:b/>
                <w:sz w:val="21"/>
              </w:rPr>
            </w:pPr>
            <w:r>
              <w:rPr>
                <w:b/>
                <w:sz w:val="21"/>
              </w:rPr>
              <w:t>Aspects</w:t>
            </w:r>
          </w:p>
          <w:p w:rsidR="00E24A14" w:rsidRDefault="007E1823">
            <w:pPr>
              <w:pStyle w:val="TableParagraph"/>
              <w:spacing w:before="2" w:line="213" w:lineRule="exact"/>
              <w:ind w:left="571"/>
              <w:rPr>
                <w:b/>
                <w:sz w:val="21"/>
              </w:rPr>
            </w:pPr>
            <w:r>
              <w:rPr>
                <w:b/>
                <w:sz w:val="21"/>
              </w:rPr>
              <w:t>observed</w:t>
            </w:r>
          </w:p>
        </w:tc>
        <w:tc>
          <w:tcPr>
            <w:tcW w:w="1591" w:type="dxa"/>
            <w:tcBorders>
              <w:top w:val="single" w:sz="4" w:space="0" w:color="000000"/>
            </w:tcBorders>
          </w:tcPr>
          <w:p w:rsidR="00E24A14" w:rsidRDefault="00E24A14">
            <w:pPr>
              <w:pStyle w:val="TableParagraph"/>
            </w:pPr>
          </w:p>
        </w:tc>
      </w:tr>
      <w:tr w:rsidR="00E24A14">
        <w:trPr>
          <w:trHeight w:val="939"/>
        </w:trPr>
        <w:tc>
          <w:tcPr>
            <w:tcW w:w="1513" w:type="dxa"/>
            <w:tcBorders>
              <w:bottom w:val="single" w:sz="4" w:space="0" w:color="000000"/>
            </w:tcBorders>
          </w:tcPr>
          <w:p w:rsidR="00E24A14" w:rsidRDefault="007E1823">
            <w:pPr>
              <w:pStyle w:val="TableParagraph"/>
              <w:spacing w:line="225" w:lineRule="exact"/>
              <w:ind w:left="168" w:right="2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Participants</w:t>
            </w:r>
          </w:p>
        </w:tc>
        <w:tc>
          <w:tcPr>
            <w:tcW w:w="1033" w:type="dxa"/>
            <w:tcBorders>
              <w:bottom w:val="single" w:sz="4" w:space="0" w:color="000000"/>
            </w:tcBorders>
          </w:tcPr>
          <w:p w:rsidR="00E24A14" w:rsidRDefault="007E1823">
            <w:pPr>
              <w:pStyle w:val="TableParagraph"/>
              <w:spacing w:before="3"/>
              <w:ind w:left="230" w:firstLine="68"/>
              <w:rPr>
                <w:sz w:val="21"/>
              </w:rPr>
            </w:pPr>
            <w:r>
              <w:rPr>
                <w:sz w:val="21"/>
              </w:rPr>
              <w:t>Speak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fluently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:rsidR="00E24A14" w:rsidRDefault="007E1823">
            <w:pPr>
              <w:pStyle w:val="TableParagraph"/>
              <w:spacing w:before="3"/>
              <w:ind w:left="189" w:right="333"/>
              <w:jc w:val="center"/>
              <w:rPr>
                <w:sz w:val="21"/>
              </w:rPr>
            </w:pPr>
            <w:r>
              <w:rPr>
                <w:sz w:val="21"/>
              </w:rPr>
              <w:t>Tend to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speak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slowly</w:t>
            </w:r>
          </w:p>
        </w:tc>
        <w:tc>
          <w:tcPr>
            <w:tcW w:w="1357" w:type="dxa"/>
            <w:tcBorders>
              <w:bottom w:val="single" w:sz="4" w:space="0" w:color="000000"/>
            </w:tcBorders>
          </w:tcPr>
          <w:p w:rsidR="00E24A14" w:rsidRDefault="007E1823">
            <w:pPr>
              <w:pStyle w:val="TableParagraph"/>
              <w:spacing w:before="3"/>
              <w:ind w:left="335" w:right="317" w:firstLine="2"/>
              <w:jc w:val="center"/>
              <w:rPr>
                <w:sz w:val="21"/>
              </w:rPr>
            </w:pPr>
            <w:r>
              <w:rPr>
                <w:sz w:val="21"/>
              </w:rPr>
              <w:t>Hesitate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while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speaking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E24A14" w:rsidRDefault="007E1823">
            <w:pPr>
              <w:pStyle w:val="TableParagraph"/>
              <w:spacing w:before="3"/>
              <w:ind w:left="319" w:right="206" w:firstLine="140"/>
              <w:rPr>
                <w:sz w:val="21"/>
              </w:rPr>
            </w:pPr>
            <w:r>
              <w:rPr>
                <w:sz w:val="21"/>
              </w:rPr>
              <w:t>Make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grammar</w:t>
            </w:r>
            <w:r>
              <w:rPr>
                <w:spacing w:val="1"/>
                <w:w w:val="90"/>
                <w:sz w:val="21"/>
              </w:rPr>
              <w:t xml:space="preserve"> </w:t>
            </w:r>
            <w:r>
              <w:rPr>
                <w:sz w:val="21"/>
              </w:rPr>
              <w:t>mistakes</w:t>
            </w:r>
          </w:p>
        </w:tc>
        <w:tc>
          <w:tcPr>
            <w:tcW w:w="1591" w:type="dxa"/>
            <w:tcBorders>
              <w:bottom w:val="single" w:sz="4" w:space="0" w:color="000000"/>
            </w:tcBorders>
          </w:tcPr>
          <w:p w:rsidR="00E24A14" w:rsidRDefault="007E1823">
            <w:pPr>
              <w:pStyle w:val="TableParagraph"/>
              <w:spacing w:before="3"/>
              <w:ind w:left="223" w:right="496" w:firstLine="64"/>
              <w:rPr>
                <w:sz w:val="21"/>
              </w:rPr>
            </w:pPr>
            <w:r>
              <w:rPr>
                <w:sz w:val="21"/>
              </w:rPr>
              <w:t>Do Self-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correction</w:t>
            </w:r>
          </w:p>
        </w:tc>
      </w:tr>
      <w:tr w:rsidR="00E24A14">
        <w:trPr>
          <w:trHeight w:val="338"/>
        </w:trPr>
        <w:tc>
          <w:tcPr>
            <w:tcW w:w="1513" w:type="dxa"/>
            <w:tcBorders>
              <w:top w:val="single" w:sz="4" w:space="0" w:color="000000"/>
            </w:tcBorders>
          </w:tcPr>
          <w:p w:rsidR="00E24A14" w:rsidRDefault="007E1823">
            <w:pPr>
              <w:pStyle w:val="TableParagraph"/>
              <w:spacing w:line="236" w:lineRule="exact"/>
              <w:ind w:left="121" w:right="208"/>
              <w:jc w:val="center"/>
              <w:rPr>
                <w:sz w:val="21"/>
              </w:rPr>
            </w:pPr>
            <w:r>
              <w:rPr>
                <w:sz w:val="21"/>
              </w:rPr>
              <w:t>T1</w:t>
            </w:r>
          </w:p>
        </w:tc>
        <w:tc>
          <w:tcPr>
            <w:tcW w:w="1033" w:type="dxa"/>
            <w:tcBorders>
              <w:top w:val="single" w:sz="4" w:space="0" w:color="000000"/>
            </w:tcBorders>
          </w:tcPr>
          <w:p w:rsidR="00E24A14" w:rsidRDefault="007E1823">
            <w:pPr>
              <w:pStyle w:val="TableParagraph"/>
              <w:spacing w:before="2"/>
              <w:ind w:left="558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  <w:tc>
          <w:tcPr>
            <w:tcW w:w="1174" w:type="dxa"/>
            <w:tcBorders>
              <w:top w:val="single" w:sz="4" w:space="0" w:color="000000"/>
            </w:tcBorders>
          </w:tcPr>
          <w:p w:rsidR="00E24A14" w:rsidRDefault="007E1823">
            <w:pPr>
              <w:pStyle w:val="TableParagraph"/>
              <w:spacing w:line="236" w:lineRule="exact"/>
              <w:ind w:left="461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</w:tcBorders>
          </w:tcPr>
          <w:p w:rsidR="00E24A14" w:rsidRDefault="007E1823">
            <w:pPr>
              <w:pStyle w:val="TableParagraph"/>
              <w:spacing w:line="236" w:lineRule="exact"/>
              <w:ind w:left="599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</w:tcBorders>
          </w:tcPr>
          <w:p w:rsidR="00E24A14" w:rsidRDefault="007E1823">
            <w:pPr>
              <w:pStyle w:val="TableParagraph"/>
              <w:spacing w:before="2"/>
              <w:ind w:left="519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  <w:tc>
          <w:tcPr>
            <w:tcW w:w="1591" w:type="dxa"/>
            <w:tcBorders>
              <w:top w:val="single" w:sz="4" w:space="0" w:color="000000"/>
            </w:tcBorders>
          </w:tcPr>
          <w:p w:rsidR="00E24A14" w:rsidRDefault="007E1823">
            <w:pPr>
              <w:pStyle w:val="TableParagraph"/>
              <w:spacing w:line="236" w:lineRule="exact"/>
              <w:ind w:left="615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</w:tr>
      <w:tr w:rsidR="00E24A14">
        <w:trPr>
          <w:trHeight w:val="440"/>
        </w:trPr>
        <w:tc>
          <w:tcPr>
            <w:tcW w:w="1513" w:type="dxa"/>
          </w:tcPr>
          <w:p w:rsidR="00E24A14" w:rsidRDefault="007E1823">
            <w:pPr>
              <w:pStyle w:val="TableParagraph"/>
              <w:spacing w:before="96"/>
              <w:ind w:left="121" w:right="208"/>
              <w:jc w:val="center"/>
              <w:rPr>
                <w:sz w:val="21"/>
              </w:rPr>
            </w:pPr>
            <w:r>
              <w:rPr>
                <w:sz w:val="21"/>
              </w:rPr>
              <w:t>T2</w:t>
            </w:r>
          </w:p>
        </w:tc>
        <w:tc>
          <w:tcPr>
            <w:tcW w:w="1033" w:type="dxa"/>
          </w:tcPr>
          <w:p w:rsidR="00E24A14" w:rsidRDefault="007E1823">
            <w:pPr>
              <w:pStyle w:val="TableParagraph"/>
              <w:spacing w:before="96"/>
              <w:ind w:left="522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  <w:tc>
          <w:tcPr>
            <w:tcW w:w="1174" w:type="dxa"/>
          </w:tcPr>
          <w:p w:rsidR="00E24A14" w:rsidRDefault="007E1823">
            <w:pPr>
              <w:pStyle w:val="TableParagraph"/>
              <w:spacing w:before="103"/>
              <w:ind w:left="497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  <w:tc>
          <w:tcPr>
            <w:tcW w:w="1357" w:type="dxa"/>
          </w:tcPr>
          <w:p w:rsidR="00E24A14" w:rsidRDefault="007E1823">
            <w:pPr>
              <w:pStyle w:val="TableParagraph"/>
              <w:spacing w:before="103"/>
              <w:ind w:left="631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  <w:tc>
          <w:tcPr>
            <w:tcW w:w="1280" w:type="dxa"/>
          </w:tcPr>
          <w:p w:rsidR="00E24A14" w:rsidRDefault="007E1823">
            <w:pPr>
              <w:pStyle w:val="TableParagraph"/>
              <w:spacing w:before="103"/>
              <w:ind w:left="519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  <w:tc>
          <w:tcPr>
            <w:tcW w:w="1591" w:type="dxa"/>
          </w:tcPr>
          <w:p w:rsidR="00E24A14" w:rsidRDefault="007E1823">
            <w:pPr>
              <w:pStyle w:val="TableParagraph"/>
              <w:spacing w:before="103"/>
              <w:ind w:left="647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</w:tr>
      <w:tr w:rsidR="00E24A14">
        <w:trPr>
          <w:trHeight w:val="440"/>
        </w:trPr>
        <w:tc>
          <w:tcPr>
            <w:tcW w:w="1513" w:type="dxa"/>
          </w:tcPr>
          <w:p w:rsidR="00E24A14" w:rsidRDefault="007E1823">
            <w:pPr>
              <w:pStyle w:val="TableParagraph"/>
              <w:spacing w:before="96"/>
              <w:ind w:left="121" w:right="208"/>
              <w:jc w:val="center"/>
              <w:rPr>
                <w:sz w:val="21"/>
              </w:rPr>
            </w:pPr>
            <w:r>
              <w:rPr>
                <w:sz w:val="21"/>
              </w:rPr>
              <w:t>T3</w:t>
            </w:r>
          </w:p>
        </w:tc>
        <w:tc>
          <w:tcPr>
            <w:tcW w:w="1033" w:type="dxa"/>
          </w:tcPr>
          <w:p w:rsidR="00E24A14" w:rsidRDefault="007E1823">
            <w:pPr>
              <w:pStyle w:val="TableParagraph"/>
              <w:spacing w:before="96"/>
              <w:ind w:left="522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  <w:tc>
          <w:tcPr>
            <w:tcW w:w="1174" w:type="dxa"/>
          </w:tcPr>
          <w:p w:rsidR="00E24A14" w:rsidRDefault="007E1823">
            <w:pPr>
              <w:pStyle w:val="TableParagraph"/>
              <w:spacing w:before="103"/>
              <w:ind w:left="497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  <w:tc>
          <w:tcPr>
            <w:tcW w:w="1357" w:type="dxa"/>
          </w:tcPr>
          <w:p w:rsidR="00E24A14" w:rsidRDefault="007E1823">
            <w:pPr>
              <w:pStyle w:val="TableParagraph"/>
              <w:spacing w:before="103"/>
              <w:ind w:left="631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  <w:tc>
          <w:tcPr>
            <w:tcW w:w="1280" w:type="dxa"/>
          </w:tcPr>
          <w:p w:rsidR="00E24A14" w:rsidRDefault="007E1823">
            <w:pPr>
              <w:pStyle w:val="TableParagraph"/>
              <w:spacing w:before="103"/>
              <w:ind w:left="519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  <w:tc>
          <w:tcPr>
            <w:tcW w:w="1591" w:type="dxa"/>
          </w:tcPr>
          <w:p w:rsidR="00E24A14" w:rsidRDefault="007E1823">
            <w:pPr>
              <w:pStyle w:val="TableParagraph"/>
              <w:spacing w:before="96"/>
              <w:ind w:left="615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</w:tr>
      <w:tr w:rsidR="00E24A14">
        <w:trPr>
          <w:trHeight w:val="440"/>
        </w:trPr>
        <w:tc>
          <w:tcPr>
            <w:tcW w:w="1513" w:type="dxa"/>
          </w:tcPr>
          <w:p w:rsidR="00E24A14" w:rsidRDefault="007E1823">
            <w:pPr>
              <w:pStyle w:val="TableParagraph"/>
              <w:spacing w:before="96"/>
              <w:ind w:left="121" w:right="208"/>
              <w:jc w:val="center"/>
              <w:rPr>
                <w:sz w:val="21"/>
              </w:rPr>
            </w:pPr>
            <w:r>
              <w:rPr>
                <w:sz w:val="21"/>
              </w:rPr>
              <w:t>T4</w:t>
            </w:r>
          </w:p>
        </w:tc>
        <w:tc>
          <w:tcPr>
            <w:tcW w:w="1033" w:type="dxa"/>
          </w:tcPr>
          <w:p w:rsidR="00E24A14" w:rsidRDefault="007E1823">
            <w:pPr>
              <w:pStyle w:val="TableParagraph"/>
              <w:spacing w:before="96"/>
              <w:ind w:left="522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  <w:tc>
          <w:tcPr>
            <w:tcW w:w="1174" w:type="dxa"/>
          </w:tcPr>
          <w:p w:rsidR="00E24A14" w:rsidRDefault="007E1823">
            <w:pPr>
              <w:pStyle w:val="TableParagraph"/>
              <w:spacing w:before="103"/>
              <w:ind w:left="497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  <w:tc>
          <w:tcPr>
            <w:tcW w:w="1357" w:type="dxa"/>
          </w:tcPr>
          <w:p w:rsidR="00E24A14" w:rsidRDefault="007E1823">
            <w:pPr>
              <w:pStyle w:val="TableParagraph"/>
              <w:spacing w:before="103"/>
              <w:ind w:left="631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  <w:tc>
          <w:tcPr>
            <w:tcW w:w="1280" w:type="dxa"/>
          </w:tcPr>
          <w:p w:rsidR="00E24A14" w:rsidRDefault="007E1823">
            <w:pPr>
              <w:pStyle w:val="TableParagraph"/>
              <w:spacing w:before="103"/>
              <w:ind w:left="519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  <w:tc>
          <w:tcPr>
            <w:tcW w:w="1591" w:type="dxa"/>
          </w:tcPr>
          <w:p w:rsidR="00E24A14" w:rsidRDefault="007E1823">
            <w:pPr>
              <w:pStyle w:val="TableParagraph"/>
              <w:spacing w:before="96"/>
              <w:ind w:left="615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</w:tr>
      <w:tr w:rsidR="00E24A14">
        <w:trPr>
          <w:trHeight w:val="440"/>
        </w:trPr>
        <w:tc>
          <w:tcPr>
            <w:tcW w:w="1513" w:type="dxa"/>
          </w:tcPr>
          <w:p w:rsidR="00E24A14" w:rsidRDefault="007E1823">
            <w:pPr>
              <w:pStyle w:val="TableParagraph"/>
              <w:spacing w:before="96"/>
              <w:ind w:left="121" w:right="208"/>
              <w:jc w:val="center"/>
              <w:rPr>
                <w:sz w:val="21"/>
              </w:rPr>
            </w:pPr>
            <w:r>
              <w:rPr>
                <w:sz w:val="21"/>
              </w:rPr>
              <w:t>T5</w:t>
            </w:r>
          </w:p>
        </w:tc>
        <w:tc>
          <w:tcPr>
            <w:tcW w:w="1033" w:type="dxa"/>
          </w:tcPr>
          <w:p w:rsidR="00E24A14" w:rsidRDefault="007E1823">
            <w:pPr>
              <w:pStyle w:val="TableParagraph"/>
              <w:spacing w:before="96"/>
              <w:ind w:left="522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  <w:tc>
          <w:tcPr>
            <w:tcW w:w="1174" w:type="dxa"/>
          </w:tcPr>
          <w:p w:rsidR="00E24A14" w:rsidRDefault="007E1823">
            <w:pPr>
              <w:pStyle w:val="TableParagraph"/>
              <w:spacing w:before="103"/>
              <w:ind w:left="497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  <w:tc>
          <w:tcPr>
            <w:tcW w:w="1357" w:type="dxa"/>
          </w:tcPr>
          <w:p w:rsidR="00E24A14" w:rsidRDefault="007E1823">
            <w:pPr>
              <w:pStyle w:val="TableParagraph"/>
              <w:spacing w:before="103"/>
              <w:ind w:left="631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  <w:tc>
          <w:tcPr>
            <w:tcW w:w="1280" w:type="dxa"/>
          </w:tcPr>
          <w:p w:rsidR="00E24A14" w:rsidRDefault="007E1823">
            <w:pPr>
              <w:pStyle w:val="TableParagraph"/>
              <w:spacing w:before="103"/>
              <w:ind w:left="519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  <w:tc>
          <w:tcPr>
            <w:tcW w:w="1591" w:type="dxa"/>
          </w:tcPr>
          <w:p w:rsidR="00E24A14" w:rsidRDefault="007E1823">
            <w:pPr>
              <w:pStyle w:val="TableParagraph"/>
              <w:spacing w:before="96"/>
              <w:ind w:left="615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</w:tr>
      <w:tr w:rsidR="00E24A14">
        <w:trPr>
          <w:trHeight w:val="440"/>
        </w:trPr>
        <w:tc>
          <w:tcPr>
            <w:tcW w:w="1513" w:type="dxa"/>
          </w:tcPr>
          <w:p w:rsidR="00E24A14" w:rsidRDefault="007E1823">
            <w:pPr>
              <w:pStyle w:val="TableParagraph"/>
              <w:spacing w:before="96"/>
              <w:ind w:left="121" w:right="208"/>
              <w:jc w:val="center"/>
              <w:rPr>
                <w:sz w:val="21"/>
              </w:rPr>
            </w:pPr>
            <w:r>
              <w:rPr>
                <w:sz w:val="21"/>
              </w:rPr>
              <w:t>T6</w:t>
            </w:r>
          </w:p>
        </w:tc>
        <w:tc>
          <w:tcPr>
            <w:tcW w:w="1033" w:type="dxa"/>
          </w:tcPr>
          <w:p w:rsidR="00E24A14" w:rsidRDefault="007E1823">
            <w:pPr>
              <w:pStyle w:val="TableParagraph"/>
              <w:spacing w:before="96"/>
              <w:ind w:left="522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  <w:tc>
          <w:tcPr>
            <w:tcW w:w="1174" w:type="dxa"/>
          </w:tcPr>
          <w:p w:rsidR="00E24A14" w:rsidRDefault="007E1823">
            <w:pPr>
              <w:pStyle w:val="TableParagraph"/>
              <w:spacing w:before="104"/>
              <w:ind w:left="497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  <w:tc>
          <w:tcPr>
            <w:tcW w:w="1357" w:type="dxa"/>
          </w:tcPr>
          <w:p w:rsidR="00E24A14" w:rsidRDefault="007E1823">
            <w:pPr>
              <w:pStyle w:val="TableParagraph"/>
              <w:spacing w:before="104"/>
              <w:ind w:left="631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  <w:tc>
          <w:tcPr>
            <w:tcW w:w="1280" w:type="dxa"/>
          </w:tcPr>
          <w:p w:rsidR="00E24A14" w:rsidRDefault="007E1823">
            <w:pPr>
              <w:pStyle w:val="TableParagraph"/>
              <w:spacing w:before="104"/>
              <w:ind w:left="519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  <w:tc>
          <w:tcPr>
            <w:tcW w:w="1591" w:type="dxa"/>
          </w:tcPr>
          <w:p w:rsidR="00E24A14" w:rsidRDefault="007E1823">
            <w:pPr>
              <w:pStyle w:val="TableParagraph"/>
              <w:spacing w:before="104"/>
              <w:ind w:left="615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</w:tr>
      <w:tr w:rsidR="00E24A14">
        <w:trPr>
          <w:trHeight w:val="440"/>
        </w:trPr>
        <w:tc>
          <w:tcPr>
            <w:tcW w:w="1513" w:type="dxa"/>
          </w:tcPr>
          <w:p w:rsidR="00E24A14" w:rsidRDefault="007E1823">
            <w:pPr>
              <w:pStyle w:val="TableParagraph"/>
              <w:spacing w:before="96"/>
              <w:ind w:left="121" w:right="208"/>
              <w:jc w:val="center"/>
              <w:rPr>
                <w:sz w:val="21"/>
              </w:rPr>
            </w:pPr>
            <w:r>
              <w:rPr>
                <w:sz w:val="21"/>
              </w:rPr>
              <w:t>T7</w:t>
            </w:r>
          </w:p>
        </w:tc>
        <w:tc>
          <w:tcPr>
            <w:tcW w:w="1033" w:type="dxa"/>
          </w:tcPr>
          <w:p w:rsidR="00E24A14" w:rsidRDefault="007E1823">
            <w:pPr>
              <w:pStyle w:val="TableParagraph"/>
              <w:spacing w:before="96"/>
              <w:ind w:left="522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  <w:tc>
          <w:tcPr>
            <w:tcW w:w="1174" w:type="dxa"/>
          </w:tcPr>
          <w:p w:rsidR="00E24A14" w:rsidRDefault="007E1823">
            <w:pPr>
              <w:pStyle w:val="TableParagraph"/>
              <w:spacing w:before="103"/>
              <w:ind w:left="497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  <w:tc>
          <w:tcPr>
            <w:tcW w:w="1357" w:type="dxa"/>
          </w:tcPr>
          <w:p w:rsidR="00E24A14" w:rsidRDefault="007E1823">
            <w:pPr>
              <w:pStyle w:val="TableParagraph"/>
              <w:spacing w:before="103"/>
              <w:ind w:left="631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  <w:tc>
          <w:tcPr>
            <w:tcW w:w="1280" w:type="dxa"/>
          </w:tcPr>
          <w:p w:rsidR="00E24A14" w:rsidRDefault="007E1823">
            <w:pPr>
              <w:pStyle w:val="TableParagraph"/>
              <w:spacing w:before="103"/>
              <w:ind w:left="519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  <w:tc>
          <w:tcPr>
            <w:tcW w:w="1591" w:type="dxa"/>
          </w:tcPr>
          <w:p w:rsidR="00E24A14" w:rsidRDefault="007E1823">
            <w:pPr>
              <w:pStyle w:val="TableParagraph"/>
              <w:spacing w:before="96"/>
              <w:ind w:left="615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</w:tr>
      <w:tr w:rsidR="00E24A14">
        <w:trPr>
          <w:trHeight w:val="440"/>
        </w:trPr>
        <w:tc>
          <w:tcPr>
            <w:tcW w:w="1513" w:type="dxa"/>
          </w:tcPr>
          <w:p w:rsidR="00E24A14" w:rsidRDefault="007E1823">
            <w:pPr>
              <w:pStyle w:val="TableParagraph"/>
              <w:spacing w:before="96"/>
              <w:ind w:left="121" w:right="208"/>
              <w:jc w:val="center"/>
              <w:rPr>
                <w:sz w:val="21"/>
              </w:rPr>
            </w:pPr>
            <w:r>
              <w:rPr>
                <w:sz w:val="21"/>
              </w:rPr>
              <w:t>T8</w:t>
            </w:r>
          </w:p>
        </w:tc>
        <w:tc>
          <w:tcPr>
            <w:tcW w:w="1033" w:type="dxa"/>
          </w:tcPr>
          <w:p w:rsidR="00E24A14" w:rsidRDefault="007E1823">
            <w:pPr>
              <w:pStyle w:val="TableParagraph"/>
              <w:spacing w:before="103"/>
              <w:ind w:left="522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  <w:tc>
          <w:tcPr>
            <w:tcW w:w="1174" w:type="dxa"/>
          </w:tcPr>
          <w:p w:rsidR="00E24A14" w:rsidRDefault="007E1823">
            <w:pPr>
              <w:pStyle w:val="TableParagraph"/>
              <w:spacing w:before="103"/>
              <w:ind w:left="497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  <w:tc>
          <w:tcPr>
            <w:tcW w:w="1357" w:type="dxa"/>
          </w:tcPr>
          <w:p w:rsidR="00E24A14" w:rsidRDefault="007E1823">
            <w:pPr>
              <w:pStyle w:val="TableParagraph"/>
              <w:spacing w:before="103"/>
              <w:ind w:left="631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  <w:tc>
          <w:tcPr>
            <w:tcW w:w="1280" w:type="dxa"/>
          </w:tcPr>
          <w:p w:rsidR="00E24A14" w:rsidRDefault="007E1823">
            <w:pPr>
              <w:pStyle w:val="TableParagraph"/>
              <w:spacing w:before="103"/>
              <w:ind w:left="519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  <w:tc>
          <w:tcPr>
            <w:tcW w:w="1591" w:type="dxa"/>
          </w:tcPr>
          <w:p w:rsidR="00E24A14" w:rsidRDefault="007E1823">
            <w:pPr>
              <w:pStyle w:val="TableParagraph"/>
              <w:spacing w:before="103"/>
              <w:ind w:left="615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</w:tr>
      <w:tr w:rsidR="00E24A14">
        <w:trPr>
          <w:trHeight w:val="440"/>
        </w:trPr>
        <w:tc>
          <w:tcPr>
            <w:tcW w:w="1513" w:type="dxa"/>
          </w:tcPr>
          <w:p w:rsidR="00E24A14" w:rsidRDefault="007E1823">
            <w:pPr>
              <w:pStyle w:val="TableParagraph"/>
              <w:spacing w:before="96"/>
              <w:ind w:left="121" w:right="208"/>
              <w:jc w:val="center"/>
              <w:rPr>
                <w:sz w:val="21"/>
              </w:rPr>
            </w:pPr>
            <w:r>
              <w:rPr>
                <w:sz w:val="21"/>
              </w:rPr>
              <w:t>T9</w:t>
            </w:r>
          </w:p>
        </w:tc>
        <w:tc>
          <w:tcPr>
            <w:tcW w:w="1033" w:type="dxa"/>
          </w:tcPr>
          <w:p w:rsidR="00E24A14" w:rsidRDefault="007E1823">
            <w:pPr>
              <w:pStyle w:val="TableParagraph"/>
              <w:spacing w:before="96"/>
              <w:ind w:left="522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  <w:tc>
          <w:tcPr>
            <w:tcW w:w="1174" w:type="dxa"/>
          </w:tcPr>
          <w:p w:rsidR="00E24A14" w:rsidRDefault="007E1823">
            <w:pPr>
              <w:pStyle w:val="TableParagraph"/>
              <w:spacing w:before="103"/>
              <w:ind w:left="497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  <w:tc>
          <w:tcPr>
            <w:tcW w:w="1357" w:type="dxa"/>
          </w:tcPr>
          <w:p w:rsidR="00E24A14" w:rsidRDefault="007E1823">
            <w:pPr>
              <w:pStyle w:val="TableParagraph"/>
              <w:spacing w:before="103"/>
              <w:ind w:left="631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  <w:tc>
          <w:tcPr>
            <w:tcW w:w="1280" w:type="dxa"/>
          </w:tcPr>
          <w:p w:rsidR="00E24A14" w:rsidRDefault="007E1823">
            <w:pPr>
              <w:pStyle w:val="TableParagraph"/>
              <w:spacing w:before="103"/>
              <w:ind w:left="519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  <w:tc>
          <w:tcPr>
            <w:tcW w:w="1591" w:type="dxa"/>
          </w:tcPr>
          <w:p w:rsidR="00E24A14" w:rsidRDefault="007E1823">
            <w:pPr>
              <w:pStyle w:val="TableParagraph"/>
              <w:spacing w:before="96"/>
              <w:ind w:left="615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</w:tr>
      <w:tr w:rsidR="00E24A14">
        <w:trPr>
          <w:trHeight w:val="440"/>
        </w:trPr>
        <w:tc>
          <w:tcPr>
            <w:tcW w:w="1513" w:type="dxa"/>
          </w:tcPr>
          <w:p w:rsidR="00E24A14" w:rsidRDefault="007E1823">
            <w:pPr>
              <w:pStyle w:val="TableParagraph"/>
              <w:spacing w:before="96"/>
              <w:ind w:left="18" w:right="208"/>
              <w:jc w:val="center"/>
              <w:rPr>
                <w:sz w:val="21"/>
              </w:rPr>
            </w:pPr>
            <w:r>
              <w:rPr>
                <w:sz w:val="21"/>
              </w:rPr>
              <w:t>T10</w:t>
            </w:r>
          </w:p>
        </w:tc>
        <w:tc>
          <w:tcPr>
            <w:tcW w:w="1033" w:type="dxa"/>
          </w:tcPr>
          <w:p w:rsidR="00E24A14" w:rsidRDefault="007E1823">
            <w:pPr>
              <w:pStyle w:val="TableParagraph"/>
              <w:spacing w:before="103"/>
              <w:ind w:left="522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  <w:tc>
          <w:tcPr>
            <w:tcW w:w="1174" w:type="dxa"/>
          </w:tcPr>
          <w:p w:rsidR="00E24A14" w:rsidRDefault="007E1823">
            <w:pPr>
              <w:pStyle w:val="TableParagraph"/>
              <w:spacing w:before="103"/>
              <w:ind w:left="497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  <w:tc>
          <w:tcPr>
            <w:tcW w:w="1357" w:type="dxa"/>
          </w:tcPr>
          <w:p w:rsidR="00E24A14" w:rsidRDefault="007E1823">
            <w:pPr>
              <w:pStyle w:val="TableParagraph"/>
              <w:spacing w:before="103"/>
              <w:ind w:left="631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  <w:tc>
          <w:tcPr>
            <w:tcW w:w="1280" w:type="dxa"/>
          </w:tcPr>
          <w:p w:rsidR="00E24A14" w:rsidRDefault="007E1823">
            <w:pPr>
              <w:pStyle w:val="TableParagraph"/>
              <w:spacing w:before="103"/>
              <w:ind w:left="519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  <w:tc>
          <w:tcPr>
            <w:tcW w:w="1591" w:type="dxa"/>
          </w:tcPr>
          <w:p w:rsidR="00E24A14" w:rsidRDefault="007E1823">
            <w:pPr>
              <w:pStyle w:val="TableParagraph"/>
              <w:spacing w:before="96"/>
              <w:ind w:left="615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</w:tr>
      <w:tr w:rsidR="00E24A14">
        <w:trPr>
          <w:trHeight w:val="440"/>
        </w:trPr>
        <w:tc>
          <w:tcPr>
            <w:tcW w:w="1513" w:type="dxa"/>
          </w:tcPr>
          <w:p w:rsidR="00E24A14" w:rsidRDefault="007E1823">
            <w:pPr>
              <w:pStyle w:val="TableParagraph"/>
              <w:spacing w:before="96"/>
              <w:ind w:left="18" w:right="208"/>
              <w:jc w:val="center"/>
              <w:rPr>
                <w:sz w:val="21"/>
              </w:rPr>
            </w:pPr>
            <w:r>
              <w:rPr>
                <w:sz w:val="21"/>
              </w:rPr>
              <w:t>T11</w:t>
            </w:r>
          </w:p>
        </w:tc>
        <w:tc>
          <w:tcPr>
            <w:tcW w:w="1033" w:type="dxa"/>
          </w:tcPr>
          <w:p w:rsidR="00E24A14" w:rsidRDefault="007E1823">
            <w:pPr>
              <w:pStyle w:val="TableParagraph"/>
              <w:spacing w:before="96"/>
              <w:ind w:left="522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  <w:tc>
          <w:tcPr>
            <w:tcW w:w="1174" w:type="dxa"/>
          </w:tcPr>
          <w:p w:rsidR="00E24A14" w:rsidRDefault="007E1823">
            <w:pPr>
              <w:pStyle w:val="TableParagraph"/>
              <w:spacing w:before="103"/>
              <w:ind w:left="497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  <w:tc>
          <w:tcPr>
            <w:tcW w:w="1357" w:type="dxa"/>
          </w:tcPr>
          <w:p w:rsidR="00E24A14" w:rsidRDefault="007E1823">
            <w:pPr>
              <w:pStyle w:val="TableParagraph"/>
              <w:spacing w:before="103"/>
              <w:ind w:left="631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  <w:tc>
          <w:tcPr>
            <w:tcW w:w="1280" w:type="dxa"/>
          </w:tcPr>
          <w:p w:rsidR="00E24A14" w:rsidRDefault="007E1823">
            <w:pPr>
              <w:pStyle w:val="TableParagraph"/>
              <w:spacing w:before="103"/>
              <w:ind w:left="519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  <w:tc>
          <w:tcPr>
            <w:tcW w:w="1591" w:type="dxa"/>
          </w:tcPr>
          <w:p w:rsidR="00E24A14" w:rsidRDefault="007E1823">
            <w:pPr>
              <w:pStyle w:val="TableParagraph"/>
              <w:spacing w:before="96"/>
              <w:ind w:left="615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</w:tr>
      <w:tr w:rsidR="00E24A14">
        <w:trPr>
          <w:trHeight w:val="440"/>
        </w:trPr>
        <w:tc>
          <w:tcPr>
            <w:tcW w:w="1513" w:type="dxa"/>
          </w:tcPr>
          <w:p w:rsidR="00E24A14" w:rsidRDefault="007E1823">
            <w:pPr>
              <w:pStyle w:val="TableParagraph"/>
              <w:spacing w:before="96"/>
              <w:ind w:left="18" w:right="208"/>
              <w:jc w:val="center"/>
              <w:rPr>
                <w:sz w:val="21"/>
              </w:rPr>
            </w:pPr>
            <w:r>
              <w:rPr>
                <w:sz w:val="21"/>
              </w:rPr>
              <w:t>T12</w:t>
            </w:r>
          </w:p>
        </w:tc>
        <w:tc>
          <w:tcPr>
            <w:tcW w:w="1033" w:type="dxa"/>
          </w:tcPr>
          <w:p w:rsidR="00E24A14" w:rsidRDefault="007E1823">
            <w:pPr>
              <w:pStyle w:val="TableParagraph"/>
              <w:spacing w:before="96"/>
              <w:ind w:left="522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  <w:tc>
          <w:tcPr>
            <w:tcW w:w="1174" w:type="dxa"/>
          </w:tcPr>
          <w:p w:rsidR="00E24A14" w:rsidRDefault="007E1823">
            <w:pPr>
              <w:pStyle w:val="TableParagraph"/>
              <w:spacing w:before="103"/>
              <w:ind w:left="497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  <w:tc>
          <w:tcPr>
            <w:tcW w:w="1357" w:type="dxa"/>
          </w:tcPr>
          <w:p w:rsidR="00E24A14" w:rsidRDefault="007E1823">
            <w:pPr>
              <w:pStyle w:val="TableParagraph"/>
              <w:spacing w:before="103"/>
              <w:ind w:left="631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  <w:tc>
          <w:tcPr>
            <w:tcW w:w="1280" w:type="dxa"/>
          </w:tcPr>
          <w:p w:rsidR="00E24A14" w:rsidRDefault="007E1823">
            <w:pPr>
              <w:pStyle w:val="TableParagraph"/>
              <w:spacing w:before="103"/>
              <w:ind w:left="519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  <w:tc>
          <w:tcPr>
            <w:tcW w:w="1591" w:type="dxa"/>
          </w:tcPr>
          <w:p w:rsidR="00E24A14" w:rsidRDefault="007E1823">
            <w:pPr>
              <w:pStyle w:val="TableParagraph"/>
              <w:spacing w:before="103"/>
              <w:ind w:left="615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</w:tr>
      <w:tr w:rsidR="00E24A14">
        <w:trPr>
          <w:trHeight w:val="440"/>
        </w:trPr>
        <w:tc>
          <w:tcPr>
            <w:tcW w:w="1513" w:type="dxa"/>
          </w:tcPr>
          <w:p w:rsidR="00E24A14" w:rsidRDefault="007E1823">
            <w:pPr>
              <w:pStyle w:val="TableParagraph"/>
              <w:spacing w:before="96"/>
              <w:ind w:left="18" w:right="208"/>
              <w:jc w:val="center"/>
              <w:rPr>
                <w:sz w:val="21"/>
              </w:rPr>
            </w:pPr>
            <w:r>
              <w:rPr>
                <w:sz w:val="21"/>
              </w:rPr>
              <w:t>T13</w:t>
            </w:r>
          </w:p>
        </w:tc>
        <w:tc>
          <w:tcPr>
            <w:tcW w:w="1033" w:type="dxa"/>
          </w:tcPr>
          <w:p w:rsidR="00E24A14" w:rsidRDefault="007E1823">
            <w:pPr>
              <w:pStyle w:val="TableParagraph"/>
              <w:spacing w:before="103"/>
              <w:ind w:left="522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  <w:tc>
          <w:tcPr>
            <w:tcW w:w="1174" w:type="dxa"/>
          </w:tcPr>
          <w:p w:rsidR="00E24A14" w:rsidRDefault="007E1823">
            <w:pPr>
              <w:pStyle w:val="TableParagraph"/>
              <w:spacing w:before="103"/>
              <w:ind w:left="497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  <w:tc>
          <w:tcPr>
            <w:tcW w:w="1357" w:type="dxa"/>
          </w:tcPr>
          <w:p w:rsidR="00E24A14" w:rsidRDefault="007E1823">
            <w:pPr>
              <w:pStyle w:val="TableParagraph"/>
              <w:spacing w:before="103"/>
              <w:ind w:left="631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  <w:tc>
          <w:tcPr>
            <w:tcW w:w="1280" w:type="dxa"/>
          </w:tcPr>
          <w:p w:rsidR="00E24A14" w:rsidRDefault="007E1823">
            <w:pPr>
              <w:pStyle w:val="TableParagraph"/>
              <w:spacing w:before="103"/>
              <w:ind w:left="519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  <w:tc>
          <w:tcPr>
            <w:tcW w:w="1591" w:type="dxa"/>
          </w:tcPr>
          <w:p w:rsidR="00E24A14" w:rsidRDefault="007E1823">
            <w:pPr>
              <w:pStyle w:val="TableParagraph"/>
              <w:spacing w:before="96"/>
              <w:ind w:left="615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</w:tr>
      <w:tr w:rsidR="00E24A14">
        <w:trPr>
          <w:trHeight w:val="440"/>
        </w:trPr>
        <w:tc>
          <w:tcPr>
            <w:tcW w:w="1513" w:type="dxa"/>
          </w:tcPr>
          <w:p w:rsidR="00E24A14" w:rsidRDefault="007E1823">
            <w:pPr>
              <w:pStyle w:val="TableParagraph"/>
              <w:spacing w:before="96"/>
              <w:ind w:left="18" w:right="208"/>
              <w:jc w:val="center"/>
              <w:rPr>
                <w:sz w:val="21"/>
              </w:rPr>
            </w:pPr>
            <w:r>
              <w:rPr>
                <w:sz w:val="21"/>
              </w:rPr>
              <w:t>T14</w:t>
            </w:r>
          </w:p>
        </w:tc>
        <w:tc>
          <w:tcPr>
            <w:tcW w:w="1033" w:type="dxa"/>
          </w:tcPr>
          <w:p w:rsidR="00E24A14" w:rsidRDefault="007E1823">
            <w:pPr>
              <w:pStyle w:val="TableParagraph"/>
              <w:spacing w:before="96"/>
              <w:ind w:left="522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  <w:tc>
          <w:tcPr>
            <w:tcW w:w="1174" w:type="dxa"/>
          </w:tcPr>
          <w:p w:rsidR="00E24A14" w:rsidRDefault="007E1823">
            <w:pPr>
              <w:pStyle w:val="TableParagraph"/>
              <w:spacing w:before="103"/>
              <w:ind w:left="497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  <w:tc>
          <w:tcPr>
            <w:tcW w:w="1357" w:type="dxa"/>
          </w:tcPr>
          <w:p w:rsidR="00E24A14" w:rsidRDefault="007E1823">
            <w:pPr>
              <w:pStyle w:val="TableParagraph"/>
              <w:spacing w:before="103"/>
              <w:ind w:left="631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  <w:tc>
          <w:tcPr>
            <w:tcW w:w="1280" w:type="dxa"/>
          </w:tcPr>
          <w:p w:rsidR="00E24A14" w:rsidRDefault="007E1823">
            <w:pPr>
              <w:pStyle w:val="TableParagraph"/>
              <w:spacing w:before="103"/>
              <w:ind w:left="519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  <w:tc>
          <w:tcPr>
            <w:tcW w:w="1591" w:type="dxa"/>
          </w:tcPr>
          <w:p w:rsidR="00E24A14" w:rsidRDefault="007E1823">
            <w:pPr>
              <w:pStyle w:val="TableParagraph"/>
              <w:spacing w:before="96"/>
              <w:ind w:left="615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</w:tr>
      <w:tr w:rsidR="00E24A14">
        <w:trPr>
          <w:trHeight w:val="440"/>
        </w:trPr>
        <w:tc>
          <w:tcPr>
            <w:tcW w:w="1513" w:type="dxa"/>
          </w:tcPr>
          <w:p w:rsidR="00E24A14" w:rsidRDefault="007E1823">
            <w:pPr>
              <w:pStyle w:val="TableParagraph"/>
              <w:spacing w:before="96"/>
              <w:ind w:left="18" w:right="208"/>
              <w:jc w:val="center"/>
              <w:rPr>
                <w:sz w:val="21"/>
              </w:rPr>
            </w:pPr>
            <w:r>
              <w:rPr>
                <w:sz w:val="21"/>
              </w:rPr>
              <w:t>T15</w:t>
            </w:r>
          </w:p>
        </w:tc>
        <w:tc>
          <w:tcPr>
            <w:tcW w:w="1033" w:type="dxa"/>
          </w:tcPr>
          <w:p w:rsidR="00E24A14" w:rsidRDefault="007E1823">
            <w:pPr>
              <w:pStyle w:val="TableParagraph"/>
              <w:spacing w:before="96"/>
              <w:ind w:left="522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  <w:tc>
          <w:tcPr>
            <w:tcW w:w="1174" w:type="dxa"/>
          </w:tcPr>
          <w:p w:rsidR="00E24A14" w:rsidRDefault="007E1823">
            <w:pPr>
              <w:pStyle w:val="TableParagraph"/>
              <w:spacing w:before="103"/>
              <w:ind w:left="497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  <w:tc>
          <w:tcPr>
            <w:tcW w:w="1357" w:type="dxa"/>
          </w:tcPr>
          <w:p w:rsidR="00E24A14" w:rsidRDefault="007E1823">
            <w:pPr>
              <w:pStyle w:val="TableParagraph"/>
              <w:spacing w:before="103"/>
              <w:ind w:left="631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  <w:tc>
          <w:tcPr>
            <w:tcW w:w="1280" w:type="dxa"/>
          </w:tcPr>
          <w:p w:rsidR="00E24A14" w:rsidRDefault="00E24A14">
            <w:pPr>
              <w:pStyle w:val="TableParagraph"/>
            </w:pPr>
          </w:p>
        </w:tc>
        <w:tc>
          <w:tcPr>
            <w:tcW w:w="1591" w:type="dxa"/>
          </w:tcPr>
          <w:p w:rsidR="00E24A14" w:rsidRDefault="007E1823">
            <w:pPr>
              <w:pStyle w:val="TableParagraph"/>
              <w:spacing w:before="96"/>
              <w:ind w:left="615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</w:tr>
      <w:tr w:rsidR="00E24A14">
        <w:trPr>
          <w:trHeight w:val="440"/>
        </w:trPr>
        <w:tc>
          <w:tcPr>
            <w:tcW w:w="1513" w:type="dxa"/>
          </w:tcPr>
          <w:p w:rsidR="00E24A14" w:rsidRDefault="007E1823">
            <w:pPr>
              <w:pStyle w:val="TableParagraph"/>
              <w:spacing w:before="96"/>
              <w:ind w:left="18" w:right="208"/>
              <w:jc w:val="center"/>
              <w:rPr>
                <w:sz w:val="21"/>
              </w:rPr>
            </w:pPr>
            <w:r>
              <w:rPr>
                <w:sz w:val="21"/>
              </w:rPr>
              <w:t>T16</w:t>
            </w:r>
          </w:p>
        </w:tc>
        <w:tc>
          <w:tcPr>
            <w:tcW w:w="1033" w:type="dxa"/>
          </w:tcPr>
          <w:p w:rsidR="00E24A14" w:rsidRDefault="007E1823">
            <w:pPr>
              <w:pStyle w:val="TableParagraph"/>
              <w:spacing w:before="96"/>
              <w:ind w:left="522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  <w:tc>
          <w:tcPr>
            <w:tcW w:w="1174" w:type="dxa"/>
          </w:tcPr>
          <w:p w:rsidR="00E24A14" w:rsidRDefault="007E1823">
            <w:pPr>
              <w:pStyle w:val="TableParagraph"/>
              <w:spacing w:before="103"/>
              <w:ind w:left="497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  <w:tc>
          <w:tcPr>
            <w:tcW w:w="1357" w:type="dxa"/>
          </w:tcPr>
          <w:p w:rsidR="00E24A14" w:rsidRDefault="007E1823">
            <w:pPr>
              <w:pStyle w:val="TableParagraph"/>
              <w:spacing w:before="103"/>
              <w:ind w:left="631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  <w:tc>
          <w:tcPr>
            <w:tcW w:w="1280" w:type="dxa"/>
          </w:tcPr>
          <w:p w:rsidR="00E24A14" w:rsidRDefault="007E1823">
            <w:pPr>
              <w:pStyle w:val="TableParagraph"/>
              <w:spacing w:before="103"/>
              <w:ind w:left="519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  <w:tc>
          <w:tcPr>
            <w:tcW w:w="1591" w:type="dxa"/>
          </w:tcPr>
          <w:p w:rsidR="00E24A14" w:rsidRDefault="007E1823">
            <w:pPr>
              <w:pStyle w:val="TableParagraph"/>
              <w:spacing w:before="96"/>
              <w:ind w:left="615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</w:tr>
      <w:tr w:rsidR="00E24A14">
        <w:trPr>
          <w:trHeight w:val="440"/>
        </w:trPr>
        <w:tc>
          <w:tcPr>
            <w:tcW w:w="1513" w:type="dxa"/>
          </w:tcPr>
          <w:p w:rsidR="00E24A14" w:rsidRDefault="007E1823">
            <w:pPr>
              <w:pStyle w:val="TableParagraph"/>
              <w:spacing w:before="96"/>
              <w:ind w:left="18" w:right="208"/>
              <w:jc w:val="center"/>
              <w:rPr>
                <w:sz w:val="21"/>
              </w:rPr>
            </w:pPr>
            <w:r>
              <w:rPr>
                <w:sz w:val="21"/>
              </w:rPr>
              <w:t>T17</w:t>
            </w:r>
          </w:p>
        </w:tc>
        <w:tc>
          <w:tcPr>
            <w:tcW w:w="1033" w:type="dxa"/>
          </w:tcPr>
          <w:p w:rsidR="00E24A14" w:rsidRDefault="007E1823">
            <w:pPr>
              <w:pStyle w:val="TableParagraph"/>
              <w:spacing w:before="96"/>
              <w:ind w:left="522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  <w:tc>
          <w:tcPr>
            <w:tcW w:w="1174" w:type="dxa"/>
          </w:tcPr>
          <w:p w:rsidR="00E24A14" w:rsidRDefault="007E1823">
            <w:pPr>
              <w:pStyle w:val="TableParagraph"/>
              <w:spacing w:before="103"/>
              <w:ind w:left="497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  <w:tc>
          <w:tcPr>
            <w:tcW w:w="1357" w:type="dxa"/>
          </w:tcPr>
          <w:p w:rsidR="00E24A14" w:rsidRDefault="007E1823">
            <w:pPr>
              <w:pStyle w:val="TableParagraph"/>
              <w:spacing w:before="103"/>
              <w:ind w:left="631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  <w:tc>
          <w:tcPr>
            <w:tcW w:w="1280" w:type="dxa"/>
          </w:tcPr>
          <w:p w:rsidR="00E24A14" w:rsidRDefault="007E1823">
            <w:pPr>
              <w:pStyle w:val="TableParagraph"/>
              <w:spacing w:before="103"/>
              <w:ind w:left="519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  <w:tc>
          <w:tcPr>
            <w:tcW w:w="1591" w:type="dxa"/>
          </w:tcPr>
          <w:p w:rsidR="00E24A14" w:rsidRDefault="007E1823">
            <w:pPr>
              <w:pStyle w:val="TableParagraph"/>
              <w:spacing w:before="96"/>
              <w:ind w:left="615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</w:tr>
      <w:tr w:rsidR="00E24A14">
        <w:trPr>
          <w:trHeight w:val="440"/>
        </w:trPr>
        <w:tc>
          <w:tcPr>
            <w:tcW w:w="1513" w:type="dxa"/>
          </w:tcPr>
          <w:p w:rsidR="00E24A14" w:rsidRDefault="007E1823">
            <w:pPr>
              <w:pStyle w:val="TableParagraph"/>
              <w:spacing w:before="96"/>
              <w:ind w:left="18" w:right="208"/>
              <w:jc w:val="center"/>
              <w:rPr>
                <w:sz w:val="21"/>
              </w:rPr>
            </w:pPr>
            <w:r>
              <w:rPr>
                <w:sz w:val="21"/>
              </w:rPr>
              <w:t>T18</w:t>
            </w:r>
          </w:p>
        </w:tc>
        <w:tc>
          <w:tcPr>
            <w:tcW w:w="1033" w:type="dxa"/>
          </w:tcPr>
          <w:p w:rsidR="00E24A14" w:rsidRDefault="007E1823">
            <w:pPr>
              <w:pStyle w:val="TableParagraph"/>
              <w:spacing w:before="96"/>
              <w:ind w:left="522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  <w:tc>
          <w:tcPr>
            <w:tcW w:w="1174" w:type="dxa"/>
          </w:tcPr>
          <w:p w:rsidR="00E24A14" w:rsidRDefault="007E1823">
            <w:pPr>
              <w:pStyle w:val="TableParagraph"/>
              <w:spacing w:before="103"/>
              <w:ind w:left="497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  <w:tc>
          <w:tcPr>
            <w:tcW w:w="1357" w:type="dxa"/>
          </w:tcPr>
          <w:p w:rsidR="00E24A14" w:rsidRDefault="007E1823">
            <w:pPr>
              <w:pStyle w:val="TableParagraph"/>
              <w:spacing w:before="103"/>
              <w:ind w:left="631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  <w:tc>
          <w:tcPr>
            <w:tcW w:w="1280" w:type="dxa"/>
          </w:tcPr>
          <w:p w:rsidR="00E24A14" w:rsidRDefault="007E1823">
            <w:pPr>
              <w:pStyle w:val="TableParagraph"/>
              <w:spacing w:before="103"/>
              <w:ind w:left="519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  <w:tc>
          <w:tcPr>
            <w:tcW w:w="1591" w:type="dxa"/>
          </w:tcPr>
          <w:p w:rsidR="00E24A14" w:rsidRDefault="007E1823">
            <w:pPr>
              <w:pStyle w:val="TableParagraph"/>
              <w:spacing w:before="96"/>
              <w:ind w:left="615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</w:tr>
      <w:tr w:rsidR="00E24A14">
        <w:trPr>
          <w:trHeight w:val="547"/>
        </w:trPr>
        <w:tc>
          <w:tcPr>
            <w:tcW w:w="1513" w:type="dxa"/>
            <w:tcBorders>
              <w:bottom w:val="single" w:sz="4" w:space="0" w:color="000000"/>
            </w:tcBorders>
          </w:tcPr>
          <w:p w:rsidR="00E24A14" w:rsidRDefault="007E1823">
            <w:pPr>
              <w:pStyle w:val="TableParagraph"/>
              <w:spacing w:before="96"/>
              <w:ind w:left="18" w:right="208"/>
              <w:jc w:val="center"/>
              <w:rPr>
                <w:sz w:val="21"/>
              </w:rPr>
            </w:pPr>
            <w:r>
              <w:rPr>
                <w:sz w:val="21"/>
              </w:rPr>
              <w:t>T19</w:t>
            </w:r>
          </w:p>
        </w:tc>
        <w:tc>
          <w:tcPr>
            <w:tcW w:w="1033" w:type="dxa"/>
            <w:tcBorders>
              <w:bottom w:val="single" w:sz="4" w:space="0" w:color="000000"/>
            </w:tcBorders>
          </w:tcPr>
          <w:p w:rsidR="00E24A14" w:rsidRDefault="007E1823">
            <w:pPr>
              <w:pStyle w:val="TableParagraph"/>
              <w:spacing w:before="96"/>
              <w:ind w:left="522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:rsidR="00E24A14" w:rsidRDefault="007E1823">
            <w:pPr>
              <w:pStyle w:val="TableParagraph"/>
              <w:spacing w:before="103"/>
              <w:ind w:left="497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  <w:tc>
          <w:tcPr>
            <w:tcW w:w="1357" w:type="dxa"/>
            <w:tcBorders>
              <w:bottom w:val="single" w:sz="4" w:space="0" w:color="000000"/>
            </w:tcBorders>
          </w:tcPr>
          <w:p w:rsidR="00E24A14" w:rsidRDefault="007E1823">
            <w:pPr>
              <w:pStyle w:val="TableParagraph"/>
              <w:spacing w:before="103"/>
              <w:ind w:left="631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E24A14" w:rsidRDefault="007E1823">
            <w:pPr>
              <w:pStyle w:val="TableParagraph"/>
              <w:spacing w:before="103"/>
              <w:ind w:left="519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98"/>
                <w:sz w:val="21"/>
              </w:rPr>
              <w:t></w:t>
            </w:r>
          </w:p>
        </w:tc>
        <w:tc>
          <w:tcPr>
            <w:tcW w:w="1591" w:type="dxa"/>
            <w:tcBorders>
              <w:bottom w:val="single" w:sz="4" w:space="0" w:color="000000"/>
            </w:tcBorders>
          </w:tcPr>
          <w:p w:rsidR="00E24A14" w:rsidRDefault="007E1823">
            <w:pPr>
              <w:pStyle w:val="TableParagraph"/>
              <w:spacing w:before="96"/>
              <w:ind w:left="615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</w:tr>
    </w:tbl>
    <w:p w:rsidR="00E24A14" w:rsidRDefault="00E24A14">
      <w:pPr>
        <w:pStyle w:val="BodyText"/>
        <w:spacing w:before="3"/>
        <w:rPr>
          <w:sz w:val="23"/>
        </w:rPr>
      </w:pPr>
    </w:p>
    <w:p w:rsidR="00E24A14" w:rsidRDefault="007E1823">
      <w:pPr>
        <w:pStyle w:val="BodyText"/>
        <w:spacing w:before="1"/>
        <w:ind w:left="588" w:right="385" w:firstLine="428"/>
        <w:jc w:val="both"/>
      </w:pPr>
      <w:r>
        <w:t>The participants are grouped into a particular type based on the characteristics</w:t>
      </w:r>
      <w:r>
        <w:rPr>
          <w:spacing w:val="-57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show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performances.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share</w:t>
      </w:r>
      <w:r>
        <w:rPr>
          <w:spacing w:val="1"/>
        </w:rPr>
        <w:t xml:space="preserve"> </w:t>
      </w:r>
      <w:r>
        <w:t>almost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characteristics,</w:t>
      </w:r>
      <w:r>
        <w:rPr>
          <w:spacing w:val="1"/>
        </w:rPr>
        <w:t xml:space="preserve"> </w:t>
      </w:r>
      <w:r>
        <w:t>although</w:t>
      </w:r>
      <w:r>
        <w:rPr>
          <w:spacing w:val="1"/>
        </w:rPr>
        <w:t xml:space="preserve"> </w:t>
      </w:r>
      <w:r>
        <w:t>those,</w:t>
      </w:r>
      <w:r>
        <w:rPr>
          <w:spacing w:val="1"/>
        </w:rPr>
        <w:t xml:space="preserve"> </w:t>
      </w:r>
      <w:r>
        <w:t>somehow,</w:t>
      </w:r>
      <w:r>
        <w:rPr>
          <w:spacing w:val="1"/>
        </w:rPr>
        <w:t xml:space="preserve"> </w:t>
      </w:r>
      <w:r>
        <w:t>appeared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characteristics</w:t>
      </w:r>
      <w:r>
        <w:rPr>
          <w:spacing w:val="-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users</w:t>
      </w:r>
      <w:r>
        <w:rPr>
          <w:spacing w:val="-2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into.</w:t>
      </w:r>
    </w:p>
    <w:p w:rsidR="00E24A14" w:rsidRDefault="00E24A14">
      <w:pPr>
        <w:pStyle w:val="BodyText"/>
        <w:spacing w:before="3"/>
      </w:pPr>
    </w:p>
    <w:p w:rsidR="00E24A14" w:rsidRDefault="007E1823">
      <w:pPr>
        <w:pStyle w:val="Heading2"/>
        <w:spacing w:before="1"/>
      </w:pPr>
      <w:r>
        <w:t>Monitor</w:t>
      </w:r>
      <w:r>
        <w:rPr>
          <w:spacing w:val="-6"/>
        </w:rPr>
        <w:t xml:space="preserve"> </w:t>
      </w:r>
      <w:r>
        <w:t>Under-Users</w:t>
      </w:r>
    </w:p>
    <w:p w:rsidR="00E24A14" w:rsidRDefault="007E1823">
      <w:pPr>
        <w:pStyle w:val="BodyText"/>
        <w:ind w:left="588" w:right="381" w:firstLine="568"/>
        <w:jc w:val="both"/>
      </w:pPr>
      <w:r>
        <w:t>Monitor under users is those who are not paying much attention to how they</w:t>
      </w:r>
      <w:r>
        <w:rPr>
          <w:spacing w:val="-57"/>
        </w:rPr>
        <w:t xml:space="preserve"> </w:t>
      </w:r>
      <w:r>
        <w:t>are saying something but more on which one they feel right. Since this kind of</w:t>
      </w:r>
      <w:r>
        <w:rPr>
          <w:spacing w:val="1"/>
        </w:rPr>
        <w:t xml:space="preserve"> </w:t>
      </w:r>
      <w:r>
        <w:t>performers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attempt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monitor</w:t>
      </w:r>
      <w:r>
        <w:rPr>
          <w:spacing w:val="1"/>
        </w:rPr>
        <w:t xml:space="preserve"> </w:t>
      </w:r>
      <w:r>
        <w:t>process,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case,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checking</w:t>
      </w:r>
      <w:r>
        <w:rPr>
          <w:spacing w:val="-6"/>
        </w:rPr>
        <w:t xml:space="preserve"> </w:t>
      </w:r>
      <w:r>
        <w:t>or editing,</w:t>
      </w:r>
      <w:r>
        <w:rPr>
          <w:spacing w:val="-1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tend to</w:t>
      </w:r>
      <w:r>
        <w:rPr>
          <w:spacing w:val="-1"/>
        </w:rPr>
        <w:t xml:space="preserve"> </w:t>
      </w:r>
      <w:r>
        <w:t>speak fluently</w:t>
      </w:r>
      <w:r>
        <w:rPr>
          <w:spacing w:val="-8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somehow</w:t>
      </w:r>
      <w:r>
        <w:rPr>
          <w:spacing w:val="-2"/>
        </w:rPr>
        <w:t xml:space="preserve"> </w:t>
      </w:r>
      <w:r>
        <w:t>with poor</w:t>
      </w:r>
      <w:r>
        <w:rPr>
          <w:spacing w:val="-1"/>
        </w:rPr>
        <w:t xml:space="preserve"> </w:t>
      </w:r>
      <w:r>
        <w:t>grammar.</w:t>
      </w:r>
    </w:p>
    <w:p w:rsidR="00E24A14" w:rsidRDefault="00E24A14">
      <w:pPr>
        <w:jc w:val="both"/>
        <w:sectPr w:rsidR="00E24A14">
          <w:pgSz w:w="11910" w:h="16840"/>
          <w:pgMar w:top="840" w:right="1320" w:bottom="1240" w:left="1680" w:header="0" w:footer="1022" w:gutter="0"/>
          <w:cols w:space="720"/>
        </w:sectPr>
      </w:pPr>
    </w:p>
    <w:p w:rsidR="00E24A14" w:rsidRDefault="007E1823">
      <w:pPr>
        <w:spacing w:before="65"/>
        <w:ind w:left="588"/>
        <w:jc w:val="both"/>
        <w:rPr>
          <w:sz w:val="20"/>
        </w:rPr>
      </w:pPr>
      <w:r>
        <w:rPr>
          <w:b/>
          <w:sz w:val="20"/>
        </w:rPr>
        <w:lastRenderedPageBreak/>
        <w:t>UC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Journal</w:t>
      </w:r>
      <w:r>
        <w:rPr>
          <w:sz w:val="20"/>
        </w:rPr>
        <w:t>, Vol. 1, No. 2, November 2020, pp.</w:t>
      </w:r>
      <w:r>
        <w:rPr>
          <w:spacing w:val="-2"/>
          <w:sz w:val="20"/>
        </w:rPr>
        <w:t xml:space="preserve"> </w:t>
      </w:r>
      <w:r>
        <w:rPr>
          <w:sz w:val="20"/>
        </w:rPr>
        <w:t>115-134</w:t>
      </w:r>
    </w:p>
    <w:p w:rsidR="00E24A14" w:rsidRDefault="00E24A14">
      <w:pPr>
        <w:pStyle w:val="BodyText"/>
        <w:rPr>
          <w:sz w:val="22"/>
        </w:rPr>
      </w:pPr>
    </w:p>
    <w:p w:rsidR="00E24A14" w:rsidRDefault="00E24A14">
      <w:pPr>
        <w:pStyle w:val="BodyText"/>
        <w:rPr>
          <w:sz w:val="22"/>
        </w:rPr>
      </w:pPr>
    </w:p>
    <w:p w:rsidR="00E24A14" w:rsidRDefault="00E24A14">
      <w:pPr>
        <w:pStyle w:val="BodyText"/>
        <w:spacing w:before="6"/>
        <w:rPr>
          <w:sz w:val="31"/>
        </w:rPr>
      </w:pPr>
    </w:p>
    <w:p w:rsidR="00E24A14" w:rsidRDefault="007E1823">
      <w:pPr>
        <w:pStyle w:val="BodyText"/>
        <w:spacing w:before="1"/>
        <w:ind w:left="588" w:right="377"/>
        <w:jc w:val="both"/>
      </w:pPr>
      <w:r>
        <w:t>The</w:t>
      </w:r>
      <w:r>
        <w:rPr>
          <w:spacing w:val="1"/>
        </w:rPr>
        <w:t xml:space="preserve"> </w:t>
      </w:r>
      <w:r>
        <w:t>researcher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participants,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categorized as a monitor under-user. The participant was T1. She is grouped into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kind of</w:t>
      </w:r>
      <w:r>
        <w:rPr>
          <w:spacing w:val="-1"/>
        </w:rPr>
        <w:t xml:space="preserve"> </w:t>
      </w:r>
      <w:r>
        <w:t>user because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two characteristics</w:t>
      </w:r>
      <w:r>
        <w:rPr>
          <w:spacing w:val="-3"/>
        </w:rPr>
        <w:t xml:space="preserve"> </w:t>
      </w:r>
      <w:r>
        <w:t>below.</w:t>
      </w:r>
    </w:p>
    <w:p w:rsidR="00E24A14" w:rsidRDefault="00E24A14">
      <w:pPr>
        <w:pStyle w:val="BodyText"/>
      </w:pPr>
    </w:p>
    <w:p w:rsidR="00E24A14" w:rsidRDefault="007E1823">
      <w:pPr>
        <w:pStyle w:val="BodyText"/>
        <w:ind w:left="588" w:right="389"/>
        <w:jc w:val="both"/>
      </w:pPr>
      <w:r>
        <w:t>1)</w:t>
      </w:r>
      <w:r>
        <w:rPr>
          <w:spacing w:val="61"/>
        </w:rPr>
        <w:t xml:space="preserve"> </w:t>
      </w:r>
      <w:r>
        <w:t>The participant spoke fluently but did not pay attention to accuracy. In this</w:t>
      </w:r>
      <w:r>
        <w:rPr>
          <w:spacing w:val="1"/>
        </w:rPr>
        <w:t xml:space="preserve"> </w:t>
      </w:r>
      <w:r>
        <w:t>case,</w:t>
      </w:r>
      <w:r>
        <w:rPr>
          <w:spacing w:val="1"/>
        </w:rPr>
        <w:t xml:space="preserve"> </w:t>
      </w:r>
      <w:r>
        <w:t>many grammatical</w:t>
      </w:r>
      <w:r>
        <w:rPr>
          <w:spacing w:val="1"/>
        </w:rPr>
        <w:t xml:space="preserve"> </w:t>
      </w:r>
      <w:r>
        <w:t>errors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ineffective</w:t>
      </w:r>
      <w:r>
        <w:rPr>
          <w:spacing w:val="1"/>
        </w:rPr>
        <w:t xml:space="preserve"> </w:t>
      </w:r>
      <w:r>
        <w:t>sentences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uttered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participants.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grammar</w:t>
      </w:r>
      <w:r>
        <w:rPr>
          <w:spacing w:val="1"/>
        </w:rPr>
        <w:t xml:space="preserve"> </w:t>
      </w:r>
      <w:r>
        <w:t>mistakes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verb</w:t>
      </w:r>
      <w:r>
        <w:rPr>
          <w:spacing w:val="1"/>
        </w:rPr>
        <w:t xml:space="preserve"> </w:t>
      </w:r>
      <w:r>
        <w:t>agreement.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examples:</w:t>
      </w:r>
    </w:p>
    <w:p w:rsidR="00E24A14" w:rsidRDefault="00E24A14">
      <w:pPr>
        <w:pStyle w:val="BodyText"/>
      </w:pPr>
    </w:p>
    <w:p w:rsidR="00E24A14" w:rsidRDefault="007E1823">
      <w:pPr>
        <w:ind w:left="1016"/>
        <w:rPr>
          <w:i/>
          <w:sz w:val="24"/>
        </w:rPr>
      </w:pPr>
      <w:r>
        <w:rPr>
          <w:i/>
          <w:sz w:val="24"/>
        </w:rPr>
        <w:t>There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lot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absent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today.</w:t>
      </w:r>
    </w:p>
    <w:p w:rsidR="00E24A14" w:rsidRDefault="007E1823">
      <w:pPr>
        <w:ind w:left="1016" w:right="3061"/>
        <w:rPr>
          <w:i/>
          <w:sz w:val="24"/>
        </w:rPr>
      </w:pPr>
      <w:r>
        <w:rPr>
          <w:i/>
          <w:sz w:val="24"/>
        </w:rPr>
        <w:t>So can you guess what have we aaaa to do today?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anyone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get?</w:t>
      </w:r>
    </w:p>
    <w:p w:rsidR="00E24A14" w:rsidRDefault="007E1823">
      <w:pPr>
        <w:spacing w:before="1"/>
        <w:ind w:left="1016"/>
        <w:rPr>
          <w:i/>
          <w:sz w:val="24"/>
        </w:rPr>
      </w:pPr>
      <w:r>
        <w:rPr>
          <w:i/>
          <w:sz w:val="24"/>
        </w:rPr>
        <w:t>Grammatical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mistakes</w:t>
      </w:r>
    </w:p>
    <w:p w:rsidR="00E24A14" w:rsidRDefault="00E24A14">
      <w:pPr>
        <w:pStyle w:val="BodyText"/>
        <w:rPr>
          <w:i/>
        </w:rPr>
      </w:pPr>
    </w:p>
    <w:p w:rsidR="00E24A14" w:rsidRDefault="007E1823">
      <w:pPr>
        <w:ind w:left="1016" w:right="383"/>
        <w:jc w:val="both"/>
        <w:rPr>
          <w:i/>
          <w:sz w:val="24"/>
        </w:rPr>
      </w:pPr>
      <w:r>
        <w:rPr>
          <w:i/>
          <w:sz w:val="24"/>
        </w:rPr>
        <w:t>Introduction is aaaa just not for introduce yourself, but you can introduce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friend to another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friends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that haven’t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know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friend.</w:t>
      </w:r>
    </w:p>
    <w:p w:rsidR="00E24A14" w:rsidRDefault="007E1823">
      <w:pPr>
        <w:ind w:left="1016" w:right="383"/>
        <w:jc w:val="both"/>
        <w:rPr>
          <w:i/>
          <w:sz w:val="24"/>
        </w:rPr>
      </w:pP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friend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aaaa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when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want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aaa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introduce our friend or to make friend, make your friend to another your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friend.</w:t>
      </w:r>
    </w:p>
    <w:p w:rsidR="00E24A14" w:rsidRDefault="00E24A14">
      <w:pPr>
        <w:pStyle w:val="BodyText"/>
        <w:rPr>
          <w:i/>
        </w:rPr>
      </w:pPr>
    </w:p>
    <w:p w:rsidR="00E24A14" w:rsidRDefault="007E1823">
      <w:pPr>
        <w:ind w:left="1016"/>
        <w:jc w:val="both"/>
        <w:rPr>
          <w:i/>
          <w:sz w:val="24"/>
        </w:rPr>
      </w:pPr>
      <w:r>
        <w:rPr>
          <w:i/>
          <w:sz w:val="24"/>
        </w:rPr>
        <w:t>Unclear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sentences</w:t>
      </w:r>
    </w:p>
    <w:p w:rsidR="00E24A14" w:rsidRDefault="00E24A14">
      <w:pPr>
        <w:pStyle w:val="BodyText"/>
        <w:spacing w:before="1"/>
        <w:rPr>
          <w:i/>
        </w:rPr>
      </w:pPr>
    </w:p>
    <w:p w:rsidR="00E24A14" w:rsidRDefault="007E1823">
      <w:pPr>
        <w:pStyle w:val="BodyText"/>
        <w:ind w:left="588" w:right="380"/>
        <w:jc w:val="both"/>
      </w:pPr>
      <w:r>
        <w:t>2).</w:t>
      </w:r>
      <w:r>
        <w:rPr>
          <w:spacing w:val="1"/>
        </w:rPr>
        <w:t xml:space="preserve"> </w:t>
      </w:r>
      <w:r>
        <w:t>One of the characteristics of under users is not to be influenced by error</w:t>
      </w:r>
      <w:r>
        <w:rPr>
          <w:spacing w:val="1"/>
        </w:rPr>
        <w:t xml:space="preserve"> </w:t>
      </w:r>
      <w:r>
        <w:t>correction.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participant</w:t>
      </w:r>
      <w:r>
        <w:rPr>
          <w:spacing w:val="1"/>
        </w:rPr>
        <w:t xml:space="preserve"> </w:t>
      </w:r>
      <w:r>
        <w:t>did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seem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self-correction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speaking</w:t>
      </w:r>
      <w:r>
        <w:rPr>
          <w:spacing w:val="-6"/>
        </w:rPr>
        <w:t xml:space="preserve"> </w:t>
      </w:r>
      <w:r>
        <w:t>whether it is</w:t>
      </w:r>
      <w:r>
        <w:rPr>
          <w:spacing w:val="-3"/>
        </w:rPr>
        <w:t xml:space="preserve"> </w:t>
      </w:r>
      <w:r>
        <w:t>about the</w:t>
      </w:r>
      <w:r>
        <w:rPr>
          <w:spacing w:val="1"/>
        </w:rPr>
        <w:t xml:space="preserve"> </w:t>
      </w:r>
      <w:r>
        <w:t>grammar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pronunciation.</w:t>
      </w:r>
    </w:p>
    <w:p w:rsidR="00E24A14" w:rsidRDefault="007E1823">
      <w:pPr>
        <w:pStyle w:val="BodyText"/>
        <w:ind w:left="588" w:right="375" w:firstLine="428"/>
        <w:jc w:val="both"/>
      </w:pPr>
      <w:r>
        <w:t>In some cases, although the participant used fillers that indicate the hesitant</w:t>
      </w:r>
      <w:r>
        <w:rPr>
          <w:spacing w:val="1"/>
        </w:rPr>
        <w:t xml:space="preserve"> </w:t>
      </w:r>
      <w:r>
        <w:t>style,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researcher</w:t>
      </w:r>
      <w:r>
        <w:rPr>
          <w:spacing w:val="1"/>
        </w:rPr>
        <w:t xml:space="preserve"> </w:t>
      </w:r>
      <w:r>
        <w:t>keeps</w:t>
      </w:r>
      <w:r>
        <w:rPr>
          <w:spacing w:val="1"/>
        </w:rPr>
        <w:t xml:space="preserve"> </w:t>
      </w:r>
      <w:r>
        <w:t>grouping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participant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under-users</w:t>
      </w:r>
      <w:r>
        <w:rPr>
          <w:spacing w:val="1"/>
        </w:rPr>
        <w:t xml:space="preserve"> </w:t>
      </w:r>
      <w:r>
        <w:t>by</w:t>
      </w:r>
      <w:r>
        <w:rPr>
          <w:spacing w:val="-57"/>
        </w:rPr>
        <w:t xml:space="preserve"> </w:t>
      </w:r>
      <w:r>
        <w:t>considering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fluency</w:t>
      </w:r>
      <w:r>
        <w:rPr>
          <w:spacing w:val="-9"/>
        </w:rPr>
        <w:t xml:space="preserve"> </w:t>
      </w:r>
      <w:r>
        <w:t>and the</w:t>
      </w:r>
      <w:r>
        <w:rPr>
          <w:spacing w:val="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hesitation which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many.</w:t>
      </w:r>
    </w:p>
    <w:p w:rsidR="00E24A14" w:rsidRDefault="007E1823">
      <w:pPr>
        <w:pStyle w:val="BodyText"/>
        <w:ind w:left="588" w:right="378" w:firstLine="428"/>
        <w:jc w:val="both"/>
      </w:pPr>
      <w:r>
        <w:t>The</w:t>
      </w:r>
      <w:r>
        <w:rPr>
          <w:spacing w:val="1"/>
        </w:rPr>
        <w:t xml:space="preserve"> </w:t>
      </w:r>
      <w:r>
        <w:t>researcher</w:t>
      </w:r>
      <w:r>
        <w:rPr>
          <w:spacing w:val="1"/>
        </w:rPr>
        <w:t xml:space="preserve"> </w:t>
      </w:r>
      <w:r>
        <w:t>concludes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although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under-user</w:t>
      </w:r>
      <w:r>
        <w:rPr>
          <w:spacing w:val="1"/>
        </w:rPr>
        <w:t xml:space="preserve"> </w:t>
      </w:r>
      <w:r>
        <w:t>participant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learns</w:t>
      </w:r>
      <w:r>
        <w:rPr>
          <w:spacing w:val="1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mostly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conscious</w:t>
      </w:r>
      <w:r>
        <w:rPr>
          <w:spacing w:val="1"/>
        </w:rPr>
        <w:t xml:space="preserve"> </w:t>
      </w:r>
      <w:r>
        <w:t>learning process, she did not seem to rely on her conscious knowledge but tended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the acquired system--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feeling</w:t>
      </w:r>
      <w:r>
        <w:rPr>
          <w:spacing w:val="-5"/>
        </w:rPr>
        <w:t xml:space="preserve"> </w:t>
      </w:r>
      <w:r>
        <w:t>the correctness--</w:t>
      </w:r>
      <w:r>
        <w:rPr>
          <w:spacing w:val="-5"/>
        </w:rPr>
        <w:t xml:space="preserve"> </w:t>
      </w:r>
      <w:r>
        <w:t>while speaking.</w:t>
      </w:r>
    </w:p>
    <w:p w:rsidR="00E24A14" w:rsidRDefault="00E24A14">
      <w:pPr>
        <w:pStyle w:val="BodyText"/>
        <w:spacing w:before="4"/>
      </w:pPr>
    </w:p>
    <w:p w:rsidR="00E24A14" w:rsidRDefault="007E1823">
      <w:pPr>
        <w:pStyle w:val="Heading2"/>
      </w:pPr>
      <w:r>
        <w:t>Monitor</w:t>
      </w:r>
      <w:r>
        <w:rPr>
          <w:spacing w:val="-6"/>
        </w:rPr>
        <w:t xml:space="preserve"> </w:t>
      </w:r>
      <w:r>
        <w:t>Over-Users</w:t>
      </w:r>
    </w:p>
    <w:p w:rsidR="00E24A14" w:rsidRDefault="007E1823">
      <w:pPr>
        <w:pStyle w:val="BodyText"/>
        <w:ind w:left="588" w:right="378" w:firstLine="428"/>
        <w:jc w:val="both"/>
      </w:pPr>
      <w:r>
        <w:t>In this study, the researcher found that out of 19 students in Micro Teaching</w:t>
      </w:r>
      <w:r>
        <w:rPr>
          <w:spacing w:val="1"/>
        </w:rPr>
        <w:t xml:space="preserve"> </w:t>
      </w:r>
      <w:r>
        <w:t>Class A, 18 of them are monitor over-users. Monitor over-users are said to use the</w:t>
      </w:r>
      <w:r>
        <w:rPr>
          <w:spacing w:val="-57"/>
        </w:rPr>
        <w:t xml:space="preserve"> </w:t>
      </w:r>
      <w:r>
        <w:t>monitoring process all the time, so the performers tend to speak hesitantly. It is</w:t>
      </w:r>
      <w:r>
        <w:rPr>
          <w:spacing w:val="1"/>
        </w:rPr>
        <w:t xml:space="preserve"> </w:t>
      </w:r>
      <w:r>
        <w:t>also said that because of thinking too much about the correctness, they have</w:t>
      </w:r>
      <w:r>
        <w:rPr>
          <w:spacing w:val="1"/>
        </w:rPr>
        <w:t xml:space="preserve"> </w:t>
      </w:r>
      <w:r>
        <w:t>difficulty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speak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fluency.</w:t>
      </w:r>
      <w:r>
        <w:rPr>
          <w:spacing w:val="1"/>
        </w:rPr>
        <w:t xml:space="preserve"> </w:t>
      </w:r>
      <w:r>
        <w:t>L2</w:t>
      </w:r>
      <w:r>
        <w:rPr>
          <w:spacing w:val="1"/>
        </w:rPr>
        <w:t xml:space="preserve"> </w:t>
      </w:r>
      <w:r>
        <w:t>learners</w:t>
      </w:r>
      <w:r>
        <w:rPr>
          <w:spacing w:val="1"/>
        </w:rPr>
        <w:t xml:space="preserve"> </w:t>
      </w:r>
      <w:r>
        <w:t>usually</w:t>
      </w:r>
      <w:r>
        <w:rPr>
          <w:spacing w:val="1"/>
        </w:rPr>
        <w:t xml:space="preserve"> </w:t>
      </w:r>
      <w:r>
        <w:t>have</w:t>
      </w:r>
      <w:r>
        <w:rPr>
          <w:spacing w:val="6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characteristics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performing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L2</w:t>
      </w:r>
      <w:r>
        <w:rPr>
          <w:spacing w:val="1"/>
        </w:rPr>
        <w:t xml:space="preserve"> </w:t>
      </w:r>
      <w:r>
        <w:t>learning.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study,</w:t>
      </w:r>
      <w:r>
        <w:rPr>
          <w:spacing w:val="1"/>
        </w:rPr>
        <w:t xml:space="preserve"> </w:t>
      </w:r>
      <w:r>
        <w:t>almost</w:t>
      </w:r>
      <w:r>
        <w:rPr>
          <w:spacing w:val="60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participants that belong to this group share quite the same characteristics. The</w:t>
      </w:r>
      <w:r>
        <w:rPr>
          <w:spacing w:val="1"/>
        </w:rPr>
        <w:t xml:space="preserve"> </w:t>
      </w:r>
      <w:r>
        <w:t>researcher elaborates on the main characteristics of monitor over-users shown by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participant as</w:t>
      </w:r>
      <w:r>
        <w:rPr>
          <w:spacing w:val="-2"/>
        </w:rPr>
        <w:t xml:space="preserve"> </w:t>
      </w:r>
      <w:r>
        <w:t>presented as</w:t>
      </w:r>
      <w:r>
        <w:rPr>
          <w:spacing w:val="-2"/>
        </w:rPr>
        <w:t xml:space="preserve"> </w:t>
      </w:r>
      <w:r>
        <w:t>follows.</w:t>
      </w:r>
    </w:p>
    <w:p w:rsidR="00E24A14" w:rsidRDefault="00E24A14">
      <w:pPr>
        <w:pStyle w:val="BodyText"/>
        <w:spacing w:before="10"/>
        <w:rPr>
          <w:sz w:val="23"/>
        </w:rPr>
      </w:pPr>
    </w:p>
    <w:p w:rsidR="00E24A14" w:rsidRDefault="007E1823">
      <w:pPr>
        <w:spacing w:before="1"/>
        <w:ind w:left="588"/>
        <w:jc w:val="both"/>
        <w:rPr>
          <w:i/>
          <w:sz w:val="24"/>
        </w:rPr>
      </w:pPr>
      <w:r>
        <w:rPr>
          <w:i/>
          <w:sz w:val="24"/>
        </w:rPr>
        <w:t>Lack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fluency</w:t>
      </w:r>
    </w:p>
    <w:p w:rsidR="00E24A14" w:rsidRDefault="007E1823">
      <w:pPr>
        <w:pStyle w:val="BodyText"/>
        <w:ind w:left="588" w:right="377" w:firstLine="428"/>
        <w:jc w:val="both"/>
      </w:pPr>
      <w:r>
        <w:t>One of the characteristics of monitor over-users is that the performers check</w:t>
      </w:r>
      <w:r>
        <w:rPr>
          <w:spacing w:val="1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L2</w:t>
      </w:r>
      <w:r>
        <w:rPr>
          <w:spacing w:val="11"/>
        </w:rPr>
        <w:t xml:space="preserve"> </w:t>
      </w:r>
      <w:r>
        <w:t>output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time.</w:t>
      </w:r>
      <w:r>
        <w:rPr>
          <w:spacing w:val="11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reason</w:t>
      </w:r>
      <w:r>
        <w:rPr>
          <w:spacing w:val="11"/>
        </w:rPr>
        <w:t xml:space="preserve"> </w:t>
      </w:r>
      <w:r>
        <w:t>why</w:t>
      </w:r>
      <w:r>
        <w:rPr>
          <w:spacing w:val="6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performers</w:t>
      </w:r>
      <w:r>
        <w:rPr>
          <w:spacing w:val="10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lack</w:t>
      </w:r>
      <w:r>
        <w:rPr>
          <w:spacing w:val="-5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fluency</w:t>
      </w:r>
      <w:r>
        <w:rPr>
          <w:spacing w:val="23"/>
        </w:rPr>
        <w:t xml:space="preserve"> </w:t>
      </w:r>
      <w:r>
        <w:t>since</w:t>
      </w:r>
      <w:r>
        <w:rPr>
          <w:spacing w:val="32"/>
        </w:rPr>
        <w:t xml:space="preserve"> </w:t>
      </w:r>
      <w:r>
        <w:t>they</w:t>
      </w:r>
      <w:r>
        <w:rPr>
          <w:spacing w:val="23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so</w:t>
      </w:r>
      <w:r>
        <w:rPr>
          <w:spacing w:val="30"/>
        </w:rPr>
        <w:t xml:space="preserve"> </w:t>
      </w:r>
      <w:r>
        <w:t>concerned</w:t>
      </w:r>
      <w:r>
        <w:rPr>
          <w:spacing w:val="27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correctness</w:t>
      </w:r>
      <w:r>
        <w:rPr>
          <w:spacing w:val="30"/>
        </w:rPr>
        <w:t xml:space="preserve"> </w:t>
      </w:r>
      <w:r>
        <w:t>(Khrasen</w:t>
      </w:r>
      <w:r>
        <w:rPr>
          <w:spacing w:val="31"/>
        </w:rPr>
        <w:t xml:space="preserve"> </w:t>
      </w:r>
      <w:r>
        <w:t>&amp;</w:t>
      </w:r>
      <w:r>
        <w:rPr>
          <w:spacing w:val="31"/>
        </w:rPr>
        <w:t xml:space="preserve"> </w:t>
      </w:r>
      <w:r>
        <w:t>Terrel,</w:t>
      </w:r>
    </w:p>
    <w:p w:rsidR="00E24A14" w:rsidRDefault="00E24A14">
      <w:pPr>
        <w:jc w:val="both"/>
        <w:sectPr w:rsidR="00E24A14">
          <w:pgSz w:w="11910" w:h="16840"/>
          <w:pgMar w:top="620" w:right="1320" w:bottom="1220" w:left="1680" w:header="0" w:footer="1022" w:gutter="0"/>
          <w:cols w:space="720"/>
        </w:sectPr>
      </w:pPr>
    </w:p>
    <w:p w:rsidR="00E24A14" w:rsidRDefault="007E1823">
      <w:pPr>
        <w:spacing w:before="78"/>
        <w:ind w:left="588"/>
        <w:rPr>
          <w:sz w:val="20"/>
        </w:rPr>
      </w:pPr>
      <w:r>
        <w:rPr>
          <w:b/>
          <w:sz w:val="20"/>
        </w:rPr>
        <w:lastRenderedPageBreak/>
        <w:t>UC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Journal,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Vol. 1,</w:t>
      </w:r>
      <w:r>
        <w:rPr>
          <w:spacing w:val="1"/>
          <w:sz w:val="20"/>
        </w:rPr>
        <w:t xml:space="preserve"> </w:t>
      </w:r>
      <w:r>
        <w:rPr>
          <w:sz w:val="20"/>
        </w:rPr>
        <w:t>No. 1, May</w:t>
      </w:r>
      <w:r>
        <w:rPr>
          <w:spacing w:val="-9"/>
          <w:sz w:val="20"/>
        </w:rPr>
        <w:t xml:space="preserve"> </w:t>
      </w:r>
      <w:r>
        <w:rPr>
          <w:sz w:val="20"/>
        </w:rPr>
        <w:t>2020,</w:t>
      </w:r>
      <w:r>
        <w:rPr>
          <w:spacing w:val="1"/>
          <w:sz w:val="20"/>
        </w:rPr>
        <w:t xml:space="preserve"> </w:t>
      </w:r>
      <w:r>
        <w:rPr>
          <w:sz w:val="20"/>
        </w:rPr>
        <w:t>pp. 115-134</w:t>
      </w:r>
    </w:p>
    <w:p w:rsidR="00E24A14" w:rsidRDefault="00E24A14">
      <w:pPr>
        <w:pStyle w:val="BodyText"/>
        <w:rPr>
          <w:sz w:val="22"/>
        </w:rPr>
      </w:pPr>
    </w:p>
    <w:p w:rsidR="00E24A14" w:rsidRDefault="00E24A14">
      <w:pPr>
        <w:pStyle w:val="BodyText"/>
        <w:rPr>
          <w:sz w:val="22"/>
        </w:rPr>
      </w:pPr>
    </w:p>
    <w:p w:rsidR="00E24A14" w:rsidRDefault="007E1823">
      <w:pPr>
        <w:pStyle w:val="BodyText"/>
        <w:spacing w:before="182"/>
        <w:ind w:left="588" w:right="368"/>
      </w:pPr>
      <w:r>
        <w:t>1983,</w:t>
      </w:r>
      <w:r>
        <w:rPr>
          <w:spacing w:val="23"/>
        </w:rPr>
        <w:t xml:space="preserve"> </w:t>
      </w:r>
      <w:r>
        <w:t>p.</w:t>
      </w:r>
      <w:r>
        <w:rPr>
          <w:spacing w:val="23"/>
        </w:rPr>
        <w:t xml:space="preserve"> </w:t>
      </w:r>
      <w:r>
        <w:t>44).</w:t>
      </w:r>
      <w:r>
        <w:rPr>
          <w:spacing w:val="23"/>
        </w:rPr>
        <w:t xml:space="preserve"> </w:t>
      </w:r>
      <w:r>
        <w:t>Out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18</w:t>
      </w:r>
      <w:r>
        <w:rPr>
          <w:spacing w:val="23"/>
        </w:rPr>
        <w:t xml:space="preserve"> </w:t>
      </w:r>
      <w:r>
        <w:t>participants</w:t>
      </w:r>
      <w:r>
        <w:rPr>
          <w:spacing w:val="23"/>
        </w:rPr>
        <w:t xml:space="preserve"> </w:t>
      </w:r>
      <w:r>
        <w:t>who</w:t>
      </w:r>
      <w:r>
        <w:rPr>
          <w:spacing w:val="23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put</w:t>
      </w:r>
      <w:r>
        <w:rPr>
          <w:spacing w:val="25"/>
        </w:rPr>
        <w:t xml:space="preserve"> </w:t>
      </w:r>
      <w:r>
        <w:t>together</w:t>
      </w:r>
      <w:r>
        <w:rPr>
          <w:spacing w:val="23"/>
        </w:rPr>
        <w:t xml:space="preserve"> </w:t>
      </w:r>
      <w:r>
        <w:t>into</w:t>
      </w:r>
      <w:r>
        <w:rPr>
          <w:spacing w:val="19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group,</w:t>
      </w:r>
      <w:r>
        <w:rPr>
          <w:spacing w:val="23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was</w:t>
      </w:r>
      <w:r>
        <w:rPr>
          <w:spacing w:val="-57"/>
        </w:rPr>
        <w:t xml:space="preserve"> </w:t>
      </w:r>
      <w:r>
        <w:t>found</w:t>
      </w:r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only</w:t>
      </w:r>
      <w:r>
        <w:rPr>
          <w:spacing w:val="6"/>
        </w:rPr>
        <w:t xml:space="preserve"> </w:t>
      </w:r>
      <w:r>
        <w:t>T8,</w:t>
      </w:r>
      <w:r>
        <w:rPr>
          <w:spacing w:val="14"/>
        </w:rPr>
        <w:t xml:space="preserve"> </w:t>
      </w:r>
      <w:r>
        <w:t>T9,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T13</w:t>
      </w:r>
      <w:r>
        <w:rPr>
          <w:spacing w:val="14"/>
        </w:rPr>
        <w:t xml:space="preserve"> </w:t>
      </w:r>
      <w:r>
        <w:t>who</w:t>
      </w:r>
      <w:r>
        <w:rPr>
          <w:spacing w:val="10"/>
        </w:rPr>
        <w:t xml:space="preserve"> </w:t>
      </w:r>
      <w:r>
        <w:t>spoke</w:t>
      </w:r>
      <w:r>
        <w:rPr>
          <w:spacing w:val="16"/>
        </w:rPr>
        <w:t xml:space="preserve"> </w:t>
      </w:r>
      <w:r>
        <w:t>quite</w:t>
      </w:r>
      <w:r>
        <w:rPr>
          <w:spacing w:val="12"/>
        </w:rPr>
        <w:t xml:space="preserve"> </w:t>
      </w:r>
      <w:r>
        <w:t>fluently.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rest</w:t>
      </w:r>
      <w:r>
        <w:rPr>
          <w:spacing w:val="15"/>
        </w:rPr>
        <w:t xml:space="preserve"> </w:t>
      </w:r>
      <w:r>
        <w:t>were</w:t>
      </w:r>
      <w:r>
        <w:rPr>
          <w:spacing w:val="-57"/>
        </w:rPr>
        <w:t xml:space="preserve"> </w:t>
      </w:r>
      <w:r>
        <w:t>considered not to have real fluency while speaking and even some of them were</w:t>
      </w:r>
      <w:r>
        <w:rPr>
          <w:spacing w:val="1"/>
        </w:rPr>
        <w:t xml:space="preserve"> </w:t>
      </w:r>
      <w:r>
        <w:t>seen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speak</w:t>
      </w:r>
      <w:r>
        <w:rPr>
          <w:spacing w:val="30"/>
        </w:rPr>
        <w:t xml:space="preserve"> </w:t>
      </w:r>
      <w:r>
        <w:t>very</w:t>
      </w:r>
      <w:r>
        <w:rPr>
          <w:spacing w:val="26"/>
        </w:rPr>
        <w:t xml:space="preserve"> </w:t>
      </w:r>
      <w:r>
        <w:t>slowly.</w:t>
      </w:r>
      <w:r>
        <w:rPr>
          <w:spacing w:val="34"/>
        </w:rPr>
        <w:t xml:space="preserve"> </w:t>
      </w:r>
      <w:r>
        <w:t>They</w:t>
      </w:r>
      <w:r>
        <w:rPr>
          <w:spacing w:val="26"/>
        </w:rPr>
        <w:t xml:space="preserve"> </w:t>
      </w:r>
      <w:r>
        <w:t>spoke</w:t>
      </w:r>
      <w:r>
        <w:rPr>
          <w:spacing w:val="40"/>
        </w:rPr>
        <w:t xml:space="preserve"> </w:t>
      </w:r>
      <w:r>
        <w:t>quite</w:t>
      </w:r>
      <w:r>
        <w:rPr>
          <w:spacing w:val="35"/>
        </w:rPr>
        <w:t xml:space="preserve"> </w:t>
      </w:r>
      <w:r>
        <w:t>slowly</w:t>
      </w:r>
      <w:r>
        <w:rPr>
          <w:spacing w:val="26"/>
        </w:rPr>
        <w:t xml:space="preserve"> </w:t>
      </w:r>
      <w:r>
        <w:t>whether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make</w:t>
      </w:r>
      <w:r>
        <w:rPr>
          <w:spacing w:val="36"/>
        </w:rPr>
        <w:t xml:space="preserve"> </w:t>
      </w:r>
      <w:r>
        <w:t>sure</w:t>
      </w:r>
      <w:r>
        <w:rPr>
          <w:spacing w:val="31"/>
        </w:rPr>
        <w:t xml:space="preserve"> </w:t>
      </w:r>
      <w:r>
        <w:t>that</w:t>
      </w:r>
      <w:r>
        <w:rPr>
          <w:spacing w:val="-57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could</w:t>
      </w:r>
      <w:r>
        <w:rPr>
          <w:spacing w:val="9"/>
        </w:rPr>
        <w:t xml:space="preserve"> </w:t>
      </w:r>
      <w:r>
        <w:t>produce</w:t>
      </w:r>
      <w:r>
        <w:rPr>
          <w:spacing w:val="7"/>
        </w:rPr>
        <w:t xml:space="preserve"> </w:t>
      </w:r>
      <w:r>
        <w:t>correct</w:t>
      </w:r>
      <w:r>
        <w:rPr>
          <w:spacing w:val="11"/>
        </w:rPr>
        <w:t xml:space="preserve"> </w:t>
      </w:r>
      <w:r>
        <w:t>utterances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were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sure</w:t>
      </w:r>
      <w:r>
        <w:rPr>
          <w:spacing w:val="8"/>
        </w:rPr>
        <w:t xml:space="preserve"> </w:t>
      </w:r>
      <w:r>
        <w:t>about</w:t>
      </w:r>
      <w:r>
        <w:rPr>
          <w:spacing w:val="11"/>
        </w:rPr>
        <w:t xml:space="preserve"> </w:t>
      </w:r>
      <w:r>
        <w:t>what</w:t>
      </w:r>
      <w:r>
        <w:rPr>
          <w:spacing w:val="8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were</w:t>
      </w:r>
      <w:r>
        <w:rPr>
          <w:spacing w:val="-57"/>
        </w:rPr>
        <w:t xml:space="preserve"> </w:t>
      </w:r>
      <w:r>
        <w:t>saying.</w:t>
      </w:r>
    </w:p>
    <w:p w:rsidR="00E24A14" w:rsidRDefault="007E1823">
      <w:pPr>
        <w:pStyle w:val="BodyText"/>
        <w:spacing w:before="1"/>
        <w:ind w:left="588" w:right="379" w:firstLine="428"/>
        <w:jc w:val="both"/>
      </w:pPr>
      <w:r>
        <w:t>Although they had quite great fluency, the researcher kept categorizing T8,</w:t>
      </w:r>
      <w:r>
        <w:rPr>
          <w:spacing w:val="1"/>
        </w:rPr>
        <w:t xml:space="preserve"> </w:t>
      </w:r>
      <w:r>
        <w:t>T9, and T13 into over-users considering other characteristics that indicate over-</w:t>
      </w:r>
      <w:r>
        <w:rPr>
          <w:spacing w:val="1"/>
        </w:rPr>
        <w:t xml:space="preserve"> </w:t>
      </w:r>
      <w:r>
        <w:t>users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opposite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types.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grammatical mistakes and rarely did self-correction. Thus, they can be grouped</w:t>
      </w:r>
      <w:r>
        <w:rPr>
          <w:spacing w:val="1"/>
        </w:rPr>
        <w:t xml:space="preserve"> </w:t>
      </w:r>
      <w:r>
        <w:t>neither</w:t>
      </w:r>
      <w:r>
        <w:rPr>
          <w:spacing w:val="-5"/>
        </w:rPr>
        <w:t xml:space="preserve"> </w:t>
      </w:r>
      <w:r>
        <w:t>to optimal</w:t>
      </w:r>
      <w:r>
        <w:rPr>
          <w:spacing w:val="-4"/>
        </w:rPr>
        <w:t xml:space="preserve"> </w:t>
      </w:r>
      <w:r>
        <w:t>monitor users</w:t>
      </w:r>
      <w:r>
        <w:rPr>
          <w:spacing w:val="-2"/>
        </w:rPr>
        <w:t xml:space="preserve"> </w:t>
      </w:r>
      <w:r>
        <w:t>nor</w:t>
      </w:r>
      <w:r>
        <w:rPr>
          <w:spacing w:val="-1"/>
        </w:rPr>
        <w:t xml:space="preserve"> </w:t>
      </w:r>
      <w:r>
        <w:t>monitor under users.</w:t>
      </w:r>
    </w:p>
    <w:p w:rsidR="00E24A14" w:rsidRDefault="00E24A14">
      <w:pPr>
        <w:pStyle w:val="BodyText"/>
      </w:pPr>
    </w:p>
    <w:p w:rsidR="00E24A14" w:rsidRDefault="007E1823">
      <w:pPr>
        <w:ind w:left="588"/>
        <w:jc w:val="both"/>
        <w:rPr>
          <w:i/>
          <w:sz w:val="24"/>
        </w:rPr>
      </w:pPr>
      <w:r>
        <w:rPr>
          <w:i/>
          <w:sz w:val="24"/>
        </w:rPr>
        <w:t>Hesitant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style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talking</w:t>
      </w:r>
    </w:p>
    <w:p w:rsidR="00E24A14" w:rsidRDefault="007E1823">
      <w:pPr>
        <w:pStyle w:val="BodyText"/>
        <w:ind w:left="588" w:right="375" w:firstLine="428"/>
        <w:jc w:val="both"/>
      </w:pPr>
      <w:r>
        <w:t>Based on the observation, all 18 participants hesitate while speaking. Over-</w:t>
      </w:r>
      <w:r>
        <w:rPr>
          <w:spacing w:val="1"/>
        </w:rPr>
        <w:t xml:space="preserve"> </w:t>
      </w:r>
      <w:r>
        <w:t>users are said to use their conscious grammar rules of the target language to</w:t>
      </w:r>
      <w:r>
        <w:rPr>
          <w:spacing w:val="1"/>
        </w:rPr>
        <w:t xml:space="preserve"> </w:t>
      </w:r>
      <w:r>
        <w:t>produce</w:t>
      </w:r>
      <w:r>
        <w:rPr>
          <w:spacing w:val="46"/>
        </w:rPr>
        <w:t xml:space="preserve"> </w:t>
      </w:r>
      <w:r>
        <w:t>an</w:t>
      </w:r>
      <w:r>
        <w:rPr>
          <w:spacing w:val="45"/>
        </w:rPr>
        <w:t xml:space="preserve"> </w:t>
      </w:r>
      <w:r>
        <w:t>output</w:t>
      </w:r>
      <w:r>
        <w:rPr>
          <w:spacing w:val="47"/>
        </w:rPr>
        <w:t xml:space="preserve"> </w:t>
      </w:r>
      <w:r>
        <w:t>that</w:t>
      </w:r>
      <w:r>
        <w:rPr>
          <w:spacing w:val="46"/>
        </w:rPr>
        <w:t xml:space="preserve"> </w:t>
      </w:r>
      <w:r>
        <w:t>somehow</w:t>
      </w:r>
      <w:r>
        <w:rPr>
          <w:spacing w:val="45"/>
        </w:rPr>
        <w:t xml:space="preserve"> </w:t>
      </w:r>
      <w:r>
        <w:t>triggers</w:t>
      </w:r>
      <w:r>
        <w:rPr>
          <w:spacing w:val="44"/>
        </w:rPr>
        <w:t xml:space="preserve"> </w:t>
      </w:r>
      <w:r>
        <w:t>them</w:t>
      </w:r>
      <w:r>
        <w:rPr>
          <w:spacing w:val="47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hesitate</w:t>
      </w:r>
      <w:r>
        <w:rPr>
          <w:spacing w:val="47"/>
        </w:rPr>
        <w:t xml:space="preserve"> </w:t>
      </w:r>
      <w:r>
        <w:t>(Khrasen</w:t>
      </w:r>
      <w:r>
        <w:rPr>
          <w:spacing w:val="45"/>
        </w:rPr>
        <w:t xml:space="preserve"> </w:t>
      </w:r>
      <w:r>
        <w:t>&amp;</w:t>
      </w:r>
      <w:r>
        <w:rPr>
          <w:spacing w:val="47"/>
        </w:rPr>
        <w:t xml:space="preserve"> </w:t>
      </w:r>
      <w:r>
        <w:t>Terrel,</w:t>
      </w:r>
      <w:r>
        <w:rPr>
          <w:spacing w:val="-58"/>
        </w:rPr>
        <w:t xml:space="preserve"> </w:t>
      </w:r>
      <w:r>
        <w:t>1983, p. 44). In this study, the participants who are included in this group</w:t>
      </w:r>
      <w:r>
        <w:rPr>
          <w:spacing w:val="1"/>
        </w:rPr>
        <w:t xml:space="preserve"> </w:t>
      </w:r>
      <w:r>
        <w:t>showed</w:t>
      </w:r>
      <w:r>
        <w:rPr>
          <w:spacing w:val="-5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hesitant</w:t>
      </w:r>
      <w:r>
        <w:rPr>
          <w:spacing w:val="25"/>
        </w:rPr>
        <w:t xml:space="preserve"> </w:t>
      </w:r>
      <w:r>
        <w:t>style</w:t>
      </w:r>
      <w:r>
        <w:rPr>
          <w:spacing w:val="25"/>
        </w:rPr>
        <w:t xml:space="preserve"> </w:t>
      </w:r>
      <w:r>
        <w:t>through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use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fillers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pauses</w:t>
      </w:r>
      <w:r>
        <w:rPr>
          <w:spacing w:val="23"/>
        </w:rPr>
        <w:t xml:space="preserve"> </w:t>
      </w:r>
      <w:r>
        <w:t>while</w:t>
      </w:r>
      <w:r>
        <w:rPr>
          <w:spacing w:val="26"/>
        </w:rPr>
        <w:t xml:space="preserve"> </w:t>
      </w:r>
      <w:r>
        <w:t>speaking.</w:t>
      </w:r>
      <w:r>
        <w:rPr>
          <w:spacing w:val="23"/>
        </w:rPr>
        <w:t xml:space="preserve"> </w:t>
      </w:r>
      <w:r>
        <w:t>Almost</w:t>
      </w:r>
      <w:r>
        <w:rPr>
          <w:spacing w:val="25"/>
        </w:rPr>
        <w:t xml:space="preserve"> </w:t>
      </w:r>
      <w:r>
        <w:t>all</w:t>
      </w:r>
      <w:r>
        <w:rPr>
          <w:spacing w:val="-58"/>
        </w:rPr>
        <w:t xml:space="preserve"> </w:t>
      </w:r>
      <w:r>
        <w:t>the participants produced pause fillers and long silent pauses whether between</w:t>
      </w:r>
      <w:r>
        <w:rPr>
          <w:spacing w:val="1"/>
        </w:rPr>
        <w:t xml:space="preserve"> </w:t>
      </w:r>
      <w:r>
        <w:t>words or sentences. In this study, it was found that the numbers of using pauses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more dominant rather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fillers.</w:t>
      </w:r>
      <w:r>
        <w:rPr>
          <w:spacing w:val="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following are some examples</w:t>
      </w:r>
      <w:r>
        <w:rPr>
          <w:spacing w:val="1"/>
        </w:rPr>
        <w:t xml:space="preserve"> </w:t>
      </w:r>
      <w:r>
        <w:t>taken from T2 and T5 that show the hesitant style of talking through the pause</w:t>
      </w:r>
      <w:r>
        <w:rPr>
          <w:spacing w:val="1"/>
        </w:rPr>
        <w:t xml:space="preserve"> </w:t>
      </w:r>
      <w:r>
        <w:t>fillers.</w:t>
      </w:r>
    </w:p>
    <w:p w:rsidR="00E24A14" w:rsidRDefault="00E24A14">
      <w:pPr>
        <w:pStyle w:val="BodyText"/>
        <w:spacing w:before="1"/>
      </w:pPr>
    </w:p>
    <w:p w:rsidR="00E24A14" w:rsidRDefault="007E1823">
      <w:pPr>
        <w:ind w:left="1016" w:right="383"/>
        <w:jc w:val="both"/>
        <w:rPr>
          <w:i/>
          <w:sz w:val="24"/>
        </w:rPr>
      </w:pPr>
      <w:r>
        <w:rPr>
          <w:i/>
          <w:sz w:val="24"/>
        </w:rPr>
        <w:t>T2: Today eeemm I want aaa I want to ask you. Who is not aaaa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coming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our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class?</w:t>
      </w:r>
    </w:p>
    <w:p w:rsidR="00E24A14" w:rsidRDefault="007E1823">
      <w:pPr>
        <w:ind w:left="1016" w:right="376"/>
        <w:jc w:val="both"/>
        <w:rPr>
          <w:i/>
          <w:sz w:val="24"/>
        </w:rPr>
      </w:pPr>
      <w:r>
        <w:rPr>
          <w:i/>
          <w:sz w:val="24"/>
        </w:rPr>
        <w:t>T5: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We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aaa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here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aaa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maybe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aaaa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just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five-minute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aaaa but if we…if we..if we don’t have enough time we will bring it home,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okay?</w:t>
      </w:r>
    </w:p>
    <w:p w:rsidR="00E24A14" w:rsidRDefault="00E24A14">
      <w:pPr>
        <w:pStyle w:val="BodyText"/>
        <w:spacing w:before="1"/>
        <w:rPr>
          <w:i/>
        </w:rPr>
      </w:pPr>
    </w:p>
    <w:p w:rsidR="00E24A14" w:rsidRDefault="007E1823">
      <w:pPr>
        <w:pStyle w:val="BodyText"/>
        <w:ind w:left="588" w:right="388" w:firstLine="428"/>
        <w:jc w:val="both"/>
      </w:pPr>
      <w:r>
        <w:t>In both cases above, the participants used the fillers eeemm and aaaa to show</w:t>
      </w:r>
      <w:r>
        <w:rPr>
          <w:spacing w:val="1"/>
        </w:rPr>
        <w:t xml:space="preserve"> </w:t>
      </w:r>
      <w:r>
        <w:t>the carefulness</w:t>
      </w:r>
      <w:r>
        <w:rPr>
          <w:spacing w:val="-2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talking.</w:t>
      </w:r>
    </w:p>
    <w:p w:rsidR="00E24A14" w:rsidRDefault="007E1823">
      <w:pPr>
        <w:pStyle w:val="BodyText"/>
        <w:ind w:left="588" w:right="381" w:firstLine="428"/>
        <w:jc w:val="both"/>
      </w:pPr>
      <w:r>
        <w:t>In some cases performed by some participants, the hesitation is also shown by</w:t>
      </w:r>
      <w:r>
        <w:rPr>
          <w:spacing w:val="-57"/>
        </w:rPr>
        <w:t xml:space="preserve"> </w:t>
      </w:r>
      <w:r>
        <w:t>repeating words in a sentence. This case rarely happened during the participants’</w:t>
      </w:r>
      <w:r>
        <w:rPr>
          <w:spacing w:val="1"/>
        </w:rPr>
        <w:t xml:space="preserve"> </w:t>
      </w:r>
      <w:r>
        <w:t>performances. Only T3 and T12 were observed to repeat words while talking. The</w:t>
      </w:r>
      <w:r>
        <w:rPr>
          <w:spacing w:val="-57"/>
        </w:rPr>
        <w:t xml:space="preserve"> </w:t>
      </w:r>
      <w:r>
        <w:t>others chose to use pauses so they would not interfere with the communication too</w:t>
      </w:r>
      <w:r>
        <w:rPr>
          <w:spacing w:val="-57"/>
        </w:rPr>
        <w:t xml:space="preserve"> </w:t>
      </w:r>
      <w:r>
        <w:t>much.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can be</w:t>
      </w:r>
      <w:r>
        <w:rPr>
          <w:spacing w:val="1"/>
        </w:rPr>
        <w:t xml:space="preserve"> </w:t>
      </w:r>
      <w:r>
        <w:t>seen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follow.</w:t>
      </w:r>
    </w:p>
    <w:p w:rsidR="00E24A14" w:rsidRDefault="00E24A14">
      <w:pPr>
        <w:pStyle w:val="BodyText"/>
        <w:spacing w:before="3"/>
      </w:pPr>
    </w:p>
    <w:p w:rsidR="00E24A14" w:rsidRDefault="007E1823">
      <w:pPr>
        <w:spacing w:line="237" w:lineRule="auto"/>
        <w:ind w:left="1016" w:right="383"/>
        <w:jc w:val="both"/>
        <w:rPr>
          <w:i/>
          <w:sz w:val="24"/>
        </w:rPr>
      </w:pPr>
      <w:r>
        <w:rPr>
          <w:i/>
          <w:sz w:val="24"/>
        </w:rPr>
        <w:t>T3: Do you know..do you know... what..what is it? What am I…what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am 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trying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when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good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morning,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you,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do?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What…what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 doing?</w:t>
      </w:r>
    </w:p>
    <w:p w:rsidR="00E24A14" w:rsidRDefault="007E1823">
      <w:pPr>
        <w:spacing w:before="2"/>
        <w:ind w:left="1016"/>
        <w:jc w:val="both"/>
        <w:rPr>
          <w:i/>
          <w:sz w:val="24"/>
        </w:rPr>
      </w:pPr>
      <w:r>
        <w:rPr>
          <w:i/>
          <w:sz w:val="24"/>
        </w:rPr>
        <w:t>T12: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Okay. Aaaaa how..how…how was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day?</w:t>
      </w:r>
    </w:p>
    <w:p w:rsidR="00E24A14" w:rsidRDefault="00E24A14">
      <w:pPr>
        <w:pStyle w:val="BodyText"/>
        <w:rPr>
          <w:i/>
        </w:rPr>
      </w:pPr>
    </w:p>
    <w:p w:rsidR="00E24A14" w:rsidRDefault="007E1823">
      <w:pPr>
        <w:pStyle w:val="BodyText"/>
        <w:ind w:left="588" w:right="387" w:firstLine="428"/>
        <w:jc w:val="both"/>
      </w:pPr>
      <w:r>
        <w:t>Overall, the hesitation that occurred during all the participants’ performances</w:t>
      </w:r>
      <w:r>
        <w:rPr>
          <w:spacing w:val="1"/>
        </w:rPr>
        <w:t xml:space="preserve"> </w:t>
      </w:r>
      <w:r>
        <w:t>showed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monitoring</w:t>
      </w:r>
      <w:r>
        <w:rPr>
          <w:spacing w:val="-5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worked.</w:t>
      </w:r>
    </w:p>
    <w:p w:rsidR="00E24A14" w:rsidRDefault="00E24A14">
      <w:pPr>
        <w:jc w:val="both"/>
        <w:sectPr w:rsidR="00E24A14">
          <w:pgSz w:w="11910" w:h="16840"/>
          <w:pgMar w:top="840" w:right="1320" w:bottom="1240" w:left="1680" w:header="0" w:footer="1022" w:gutter="0"/>
          <w:cols w:space="720"/>
        </w:sectPr>
      </w:pPr>
    </w:p>
    <w:p w:rsidR="00E24A14" w:rsidRDefault="007E1823">
      <w:pPr>
        <w:spacing w:before="65"/>
        <w:ind w:left="588"/>
        <w:jc w:val="both"/>
        <w:rPr>
          <w:sz w:val="20"/>
        </w:rPr>
      </w:pPr>
      <w:r>
        <w:rPr>
          <w:b/>
          <w:sz w:val="20"/>
        </w:rPr>
        <w:lastRenderedPageBreak/>
        <w:t>UC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Journal</w:t>
      </w:r>
      <w:r>
        <w:rPr>
          <w:sz w:val="20"/>
        </w:rPr>
        <w:t>, Vol. 1, No. 2, November 2020, pp.</w:t>
      </w:r>
      <w:r>
        <w:rPr>
          <w:spacing w:val="-2"/>
          <w:sz w:val="20"/>
        </w:rPr>
        <w:t xml:space="preserve"> </w:t>
      </w:r>
      <w:r>
        <w:rPr>
          <w:sz w:val="20"/>
        </w:rPr>
        <w:t>115-134</w:t>
      </w:r>
    </w:p>
    <w:p w:rsidR="00E24A14" w:rsidRDefault="00E24A14">
      <w:pPr>
        <w:pStyle w:val="BodyText"/>
        <w:rPr>
          <w:sz w:val="22"/>
        </w:rPr>
      </w:pPr>
    </w:p>
    <w:p w:rsidR="00E24A14" w:rsidRDefault="00E24A14">
      <w:pPr>
        <w:pStyle w:val="BodyText"/>
        <w:rPr>
          <w:sz w:val="22"/>
        </w:rPr>
      </w:pPr>
    </w:p>
    <w:p w:rsidR="00E24A14" w:rsidRDefault="00E24A14">
      <w:pPr>
        <w:pStyle w:val="BodyText"/>
        <w:spacing w:before="6"/>
        <w:rPr>
          <w:sz w:val="31"/>
        </w:rPr>
      </w:pPr>
    </w:p>
    <w:p w:rsidR="00E24A14" w:rsidRDefault="007E1823">
      <w:pPr>
        <w:spacing w:before="1"/>
        <w:ind w:left="588"/>
        <w:jc w:val="both"/>
        <w:rPr>
          <w:i/>
          <w:sz w:val="24"/>
        </w:rPr>
      </w:pPr>
      <w:r>
        <w:rPr>
          <w:i/>
          <w:sz w:val="24"/>
        </w:rPr>
        <w:t>Self-correction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while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speaking</w:t>
      </w:r>
    </w:p>
    <w:p w:rsidR="00E24A14" w:rsidRDefault="007E1823">
      <w:pPr>
        <w:pStyle w:val="BodyText"/>
        <w:ind w:left="588" w:right="371" w:firstLine="428"/>
        <w:jc w:val="both"/>
      </w:pPr>
      <w:r>
        <w:t>Krashen (1981) confirms that “Over-users will typically self-correct “by the</w:t>
      </w:r>
      <w:r>
        <w:rPr>
          <w:spacing w:val="1"/>
        </w:rPr>
        <w:t xml:space="preserve"> </w:t>
      </w:r>
      <w:r>
        <w:t>rule”, that is, when correcting errors, they will often be consciously aware of the</w:t>
      </w:r>
      <w:r>
        <w:rPr>
          <w:spacing w:val="1"/>
        </w:rPr>
        <w:t xml:space="preserve"> </w:t>
      </w:r>
      <w:r>
        <w:t>mistakes and can fix them” (p. 16). Based on the observation results, not all</w:t>
      </w:r>
      <w:r>
        <w:rPr>
          <w:spacing w:val="1"/>
        </w:rPr>
        <w:t xml:space="preserve"> </w:t>
      </w:r>
      <w:r>
        <w:t>participants did correct their mistakes while talking. Nevertheless, T2,</w:t>
      </w:r>
      <w:r>
        <w:rPr>
          <w:spacing w:val="60"/>
        </w:rPr>
        <w:t xml:space="preserve"> </w:t>
      </w:r>
      <w:r>
        <w:t>T8, and</w:t>
      </w:r>
      <w:r>
        <w:rPr>
          <w:spacing w:val="1"/>
        </w:rPr>
        <w:t xml:space="preserve"> </w:t>
      </w:r>
      <w:r>
        <w:t>T12 were seen to self-correct. These three participants cannot be said to self-</w:t>
      </w:r>
      <w:r>
        <w:rPr>
          <w:spacing w:val="1"/>
        </w:rPr>
        <w:t xml:space="preserve"> </w:t>
      </w:r>
      <w:r>
        <w:t>correct</w:t>
      </w:r>
      <w:r>
        <w:rPr>
          <w:spacing w:val="1"/>
        </w:rPr>
        <w:t xml:space="preserve"> </w:t>
      </w:r>
      <w:r>
        <w:t>successfully because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all mistakes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fixed. The</w:t>
      </w:r>
      <w:r>
        <w:rPr>
          <w:spacing w:val="1"/>
        </w:rPr>
        <w:t xml:space="preserve"> </w:t>
      </w:r>
      <w:r>
        <w:t>corrections</w:t>
      </w:r>
      <w:r>
        <w:rPr>
          <w:spacing w:val="60"/>
        </w:rPr>
        <w:t xml:space="preserve"> </w:t>
      </w:r>
      <w:r>
        <w:t>were</w:t>
      </w:r>
      <w:r>
        <w:rPr>
          <w:spacing w:val="-57"/>
        </w:rPr>
        <w:t xml:space="preserve"> </w:t>
      </w:r>
      <w:r>
        <w:t>only made once or twice. The cases below show how the participants (T2, T8, and</w:t>
      </w:r>
      <w:r>
        <w:rPr>
          <w:spacing w:val="-57"/>
        </w:rPr>
        <w:t xml:space="preserve"> </w:t>
      </w:r>
      <w:r>
        <w:t>T12)</w:t>
      </w:r>
      <w:r>
        <w:rPr>
          <w:spacing w:val="-1"/>
        </w:rPr>
        <w:t xml:space="preserve"> </w:t>
      </w:r>
      <w:r>
        <w:t>self-corrected while</w:t>
      </w:r>
      <w:r>
        <w:rPr>
          <w:spacing w:val="1"/>
        </w:rPr>
        <w:t xml:space="preserve"> </w:t>
      </w:r>
      <w:r>
        <w:t>speaking.</w:t>
      </w:r>
    </w:p>
    <w:p w:rsidR="00E24A14" w:rsidRDefault="00E24A14">
      <w:pPr>
        <w:pStyle w:val="BodyText"/>
      </w:pPr>
    </w:p>
    <w:p w:rsidR="00E24A14" w:rsidRDefault="007E1823">
      <w:pPr>
        <w:ind w:left="1016"/>
        <w:rPr>
          <w:i/>
          <w:sz w:val="24"/>
        </w:rPr>
      </w:pPr>
      <w:r>
        <w:rPr>
          <w:i/>
          <w:sz w:val="24"/>
        </w:rPr>
        <w:t>T2: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what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greet?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sorry,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greetings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use?</w:t>
      </w:r>
    </w:p>
    <w:p w:rsidR="00E24A14" w:rsidRDefault="007E1823">
      <w:pPr>
        <w:ind w:left="1016"/>
        <w:rPr>
          <w:i/>
          <w:sz w:val="24"/>
        </w:rPr>
      </w:pPr>
      <w:r>
        <w:rPr>
          <w:i/>
          <w:sz w:val="24"/>
        </w:rPr>
        <w:t>T8: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I’ll back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later. Oh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back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later. I’m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sorry.</w:t>
      </w:r>
    </w:p>
    <w:p w:rsidR="00E24A14" w:rsidRDefault="007E1823">
      <w:pPr>
        <w:spacing w:before="1"/>
        <w:ind w:left="1016" w:right="368"/>
        <w:rPr>
          <w:i/>
          <w:sz w:val="24"/>
        </w:rPr>
      </w:pPr>
      <w:r>
        <w:rPr>
          <w:i/>
          <w:sz w:val="24"/>
        </w:rPr>
        <w:t>T12: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ask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aaaa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permission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aaaa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give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emm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borrow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eehh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lend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pen.</w:t>
      </w:r>
    </w:p>
    <w:p w:rsidR="00E24A14" w:rsidRDefault="00E24A14">
      <w:pPr>
        <w:pStyle w:val="BodyText"/>
        <w:rPr>
          <w:i/>
        </w:rPr>
      </w:pPr>
    </w:p>
    <w:p w:rsidR="00E24A14" w:rsidRDefault="007E1823">
      <w:pPr>
        <w:pStyle w:val="BodyText"/>
        <w:ind w:left="588" w:right="380" w:firstLine="428"/>
        <w:jc w:val="both"/>
      </w:pPr>
      <w:r>
        <w:t>During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25-minute</w:t>
      </w:r>
      <w:r>
        <w:rPr>
          <w:spacing w:val="1"/>
        </w:rPr>
        <w:t xml:space="preserve"> </w:t>
      </w:r>
      <w:r>
        <w:t>performances,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researcher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other</w:t>
      </w:r>
      <w:r>
        <w:rPr>
          <w:spacing w:val="-57"/>
        </w:rPr>
        <w:t xml:space="preserve"> </w:t>
      </w:r>
      <w:r>
        <w:t>characteristics performed by some participants that do not fit the characteristics of</w:t>
      </w:r>
      <w:r>
        <w:rPr>
          <w:spacing w:val="-57"/>
        </w:rPr>
        <w:t xml:space="preserve"> </w:t>
      </w:r>
      <w:r>
        <w:t>over-users. Most of the participants did not correct grammatical errors they made</w:t>
      </w:r>
      <w:r>
        <w:rPr>
          <w:spacing w:val="1"/>
        </w:rPr>
        <w:t xml:space="preserve"> </w:t>
      </w:r>
      <w:r>
        <w:t>and some of them were likely to switch the language in th</w:t>
      </w:r>
      <w:r>
        <w:rPr>
          <w:spacing w:val="60"/>
        </w:rPr>
        <w:t xml:space="preserve"> </w:t>
      </w:r>
      <w:r>
        <w:t>middle of talking.</w:t>
      </w:r>
      <w:r>
        <w:rPr>
          <w:spacing w:val="1"/>
        </w:rPr>
        <w:t xml:space="preserve"> </w:t>
      </w:r>
      <w:r>
        <w:t>These characteristics came against the main characteristics of over-users. Many of</w:t>
      </w:r>
      <w:r>
        <w:rPr>
          <w:spacing w:val="-57"/>
        </w:rPr>
        <w:t xml:space="preserve"> </w:t>
      </w:r>
      <w:r>
        <w:t>the grammatical errors were identified to be subject and verb agreement and</w:t>
      </w:r>
      <w:r>
        <w:rPr>
          <w:spacing w:val="1"/>
        </w:rPr>
        <w:t xml:space="preserve"> </w:t>
      </w:r>
      <w:r>
        <w:t>forming</w:t>
      </w:r>
      <w:r>
        <w:rPr>
          <w:spacing w:val="-6"/>
        </w:rPr>
        <w:t xml:space="preserve"> </w:t>
      </w:r>
      <w:r>
        <w:t>interrogative sentences.</w:t>
      </w:r>
      <w:r>
        <w:rPr>
          <w:spacing w:val="-1"/>
        </w:rPr>
        <w:t xml:space="preserve"> </w:t>
      </w:r>
      <w:r>
        <w:t>All the participants</w:t>
      </w:r>
      <w:r>
        <w:rPr>
          <w:spacing w:val="-3"/>
        </w:rPr>
        <w:t xml:space="preserve"> </w:t>
      </w:r>
      <w:r>
        <w:t>made these</w:t>
      </w:r>
      <w:r>
        <w:rPr>
          <w:spacing w:val="1"/>
        </w:rPr>
        <w:t xml:space="preserve"> </w:t>
      </w:r>
      <w:r>
        <w:t>mistakes.</w:t>
      </w:r>
    </w:p>
    <w:p w:rsidR="00E24A14" w:rsidRDefault="007E1823">
      <w:pPr>
        <w:pStyle w:val="BodyText"/>
        <w:spacing w:before="1"/>
        <w:ind w:left="588" w:right="388" w:firstLine="428"/>
        <w:jc w:val="both"/>
      </w:pPr>
      <w:r>
        <w:t>From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participants,</w:t>
      </w:r>
      <w:r>
        <w:rPr>
          <w:spacing w:val="1"/>
        </w:rPr>
        <w:t xml:space="preserve"> </w:t>
      </w:r>
      <w:r>
        <w:t>T2 and</w:t>
      </w:r>
      <w:r>
        <w:rPr>
          <w:spacing w:val="1"/>
        </w:rPr>
        <w:t xml:space="preserve"> </w:t>
      </w:r>
      <w:r>
        <w:t>T5</w:t>
      </w:r>
      <w:r>
        <w:rPr>
          <w:spacing w:val="1"/>
        </w:rPr>
        <w:t xml:space="preserve"> </w:t>
      </w:r>
      <w:r>
        <w:t>showed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different characteristic</w:t>
      </w:r>
      <w:r>
        <w:rPr>
          <w:spacing w:val="6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which they sometimes switched the language into</w:t>
      </w:r>
      <w:r>
        <w:rPr>
          <w:spacing w:val="60"/>
        </w:rPr>
        <w:t xml:space="preserve"> </w:t>
      </w:r>
      <w:r>
        <w:t>L1 in the middle of talking.</w:t>
      </w:r>
      <w:r>
        <w:rPr>
          <w:spacing w:val="1"/>
        </w:rPr>
        <w:t xml:space="preserve"> </w:t>
      </w:r>
      <w:r>
        <w:t>This was done because the participants seemed confused about how to say a</w:t>
      </w:r>
      <w:r>
        <w:rPr>
          <w:spacing w:val="1"/>
        </w:rPr>
        <w:t xml:space="preserve"> </w:t>
      </w:r>
      <w:r>
        <w:t>sentence</w:t>
      </w:r>
      <w:r>
        <w:rPr>
          <w:spacing w:val="1"/>
        </w:rPr>
        <w:t xml:space="preserve"> </w:t>
      </w:r>
      <w:r>
        <w:t>completely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language.</w:t>
      </w:r>
      <w:r>
        <w:rPr>
          <w:spacing w:val="1"/>
        </w:rPr>
        <w:t xml:space="preserve"> </w:t>
      </w:r>
      <w:r>
        <w:t>Considering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findings, in this research, the researcher considers all the 18 participants have not</w:t>
      </w:r>
      <w:r>
        <w:rPr>
          <w:spacing w:val="1"/>
        </w:rPr>
        <w:t xml:space="preserve"> </w:t>
      </w:r>
      <w:r>
        <w:t>completely</w:t>
      </w:r>
      <w:r>
        <w:rPr>
          <w:spacing w:val="-9"/>
        </w:rPr>
        <w:t xml:space="preserve"> </w:t>
      </w:r>
      <w:r>
        <w:t>shown characteristics</w:t>
      </w:r>
      <w:r>
        <w:rPr>
          <w:spacing w:val="-2"/>
        </w:rPr>
        <w:t xml:space="preserve"> </w:t>
      </w:r>
      <w:r>
        <w:t>of monitor over-users.</w:t>
      </w:r>
    </w:p>
    <w:p w:rsidR="00E24A14" w:rsidRDefault="00E24A14">
      <w:pPr>
        <w:pStyle w:val="BodyText"/>
        <w:spacing w:before="4"/>
      </w:pPr>
    </w:p>
    <w:p w:rsidR="00E24A14" w:rsidRDefault="007E1823">
      <w:pPr>
        <w:pStyle w:val="Heading2"/>
        <w:spacing w:line="240" w:lineRule="auto"/>
        <w:ind w:right="378"/>
      </w:pPr>
      <w:r>
        <w:t>How</w:t>
      </w:r>
      <w:r>
        <w:rPr>
          <w:spacing w:val="1"/>
        </w:rPr>
        <w:t xml:space="preserve"> </w:t>
      </w:r>
      <w:r>
        <w:t>Micro</w:t>
      </w:r>
      <w:r>
        <w:rPr>
          <w:spacing w:val="1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Regard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Monitor</w:t>
      </w:r>
      <w:r>
        <w:rPr>
          <w:spacing w:val="-3"/>
        </w:rPr>
        <w:t xml:space="preserve"> </w:t>
      </w:r>
      <w:r>
        <w:t>Hypothesis</w:t>
      </w:r>
    </w:p>
    <w:p w:rsidR="00E24A14" w:rsidRDefault="007E1823">
      <w:pPr>
        <w:pStyle w:val="BodyText"/>
        <w:ind w:left="588" w:right="387" w:firstLine="428"/>
        <w:jc w:val="both"/>
      </w:pPr>
      <w:r>
        <w:t>Principal conditions in the monitor hypothesis are considered as a whole</w:t>
      </w:r>
      <w:r>
        <w:rPr>
          <w:spacing w:val="1"/>
        </w:rPr>
        <w:t xml:space="preserve"> </w:t>
      </w:r>
      <w:r>
        <w:t>supporting</w:t>
      </w:r>
      <w:r>
        <w:rPr>
          <w:spacing w:val="1"/>
        </w:rPr>
        <w:t xml:space="preserve"> </w:t>
      </w:r>
      <w:r>
        <w:t>package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monitor</w:t>
      </w:r>
      <w:r>
        <w:rPr>
          <w:spacing w:val="1"/>
        </w:rPr>
        <w:t xml:space="preserve"> </w:t>
      </w:r>
      <w:r>
        <w:t>process.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having</w:t>
      </w:r>
      <w:r>
        <w:rPr>
          <w:spacing w:val="-57"/>
        </w:rPr>
        <w:t xml:space="preserve"> </w:t>
      </w:r>
      <w:r>
        <w:t>sufficient time to think, knowing the rule of the language, and focusing on the</w:t>
      </w:r>
      <w:r>
        <w:rPr>
          <w:spacing w:val="1"/>
        </w:rPr>
        <w:t xml:space="preserve"> </w:t>
      </w:r>
      <w:r>
        <w:t>correctness of the utterances. Krashen (1982) points out that time, however, might</w:t>
      </w:r>
      <w:r>
        <w:rPr>
          <w:spacing w:val="-57"/>
        </w:rPr>
        <w:t xml:space="preserve"> </w:t>
      </w:r>
      <w:r>
        <w:t>not be sufficient but necessary. The other two conditions are said to be very</w:t>
      </w:r>
      <w:r>
        <w:rPr>
          <w:spacing w:val="1"/>
        </w:rPr>
        <w:t xml:space="preserve"> </w:t>
      </w:r>
      <w:r>
        <w:t>formidable requirements</w:t>
      </w:r>
      <w:r>
        <w:rPr>
          <w:spacing w:val="-2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defines</w:t>
      </w:r>
      <w:r>
        <w:rPr>
          <w:spacing w:val="-2"/>
        </w:rPr>
        <w:t xml:space="preserve"> </w:t>
      </w:r>
      <w:r>
        <w:t>another.</w:t>
      </w:r>
    </w:p>
    <w:p w:rsidR="00E24A14" w:rsidRDefault="007E1823">
      <w:pPr>
        <w:pStyle w:val="BodyText"/>
        <w:ind w:left="588" w:right="375" w:firstLine="428"/>
        <w:jc w:val="both"/>
      </w:pPr>
      <w:r>
        <w:t>To</w:t>
      </w:r>
      <w:r>
        <w:rPr>
          <w:spacing w:val="1"/>
        </w:rPr>
        <w:t xml:space="preserve"> </w:t>
      </w:r>
      <w:r>
        <w:t>answer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question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regard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principal conditions, the researcher distributed a questionnaire in a form of closed-</w:t>
      </w:r>
      <w:r>
        <w:rPr>
          <w:spacing w:val="-57"/>
        </w:rPr>
        <w:t xml:space="preserve"> </w:t>
      </w:r>
      <w:r>
        <w:t>ended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Micro</w:t>
      </w:r>
      <w:r>
        <w:rPr>
          <w:spacing w:val="1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batch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interviewed six of them. The result of the questionnaire is presented by using</w:t>
      </w:r>
      <w:r>
        <w:rPr>
          <w:spacing w:val="1"/>
        </w:rPr>
        <w:t xml:space="preserve"> </w:t>
      </w:r>
      <w:r>
        <w:t>Table 4.3</w:t>
      </w:r>
      <w:r>
        <w:rPr>
          <w:spacing w:val="-5"/>
        </w:rPr>
        <w:t xml:space="preserve"> </w:t>
      </w:r>
      <w:r>
        <w:t>and described</w:t>
      </w:r>
      <w:r>
        <w:rPr>
          <w:spacing w:val="-1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t>with the result of the</w:t>
      </w:r>
      <w:r>
        <w:rPr>
          <w:spacing w:val="-3"/>
        </w:rPr>
        <w:t xml:space="preserve"> </w:t>
      </w:r>
      <w:r>
        <w:t>interview.</w:t>
      </w:r>
    </w:p>
    <w:p w:rsidR="00E24A14" w:rsidRDefault="00E24A14">
      <w:pPr>
        <w:jc w:val="both"/>
        <w:sectPr w:rsidR="00E24A14">
          <w:pgSz w:w="11910" w:h="16840"/>
          <w:pgMar w:top="620" w:right="1320" w:bottom="1220" w:left="1680" w:header="0" w:footer="1022" w:gutter="0"/>
          <w:cols w:space="720"/>
        </w:sectPr>
      </w:pPr>
    </w:p>
    <w:p w:rsidR="00E24A14" w:rsidRDefault="007E1823">
      <w:pPr>
        <w:spacing w:before="78"/>
        <w:ind w:left="588"/>
        <w:rPr>
          <w:sz w:val="20"/>
        </w:rPr>
      </w:pPr>
      <w:r>
        <w:rPr>
          <w:b/>
          <w:sz w:val="20"/>
        </w:rPr>
        <w:lastRenderedPageBreak/>
        <w:t>UC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Journal,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Vol. 1,</w:t>
      </w:r>
      <w:r>
        <w:rPr>
          <w:spacing w:val="1"/>
          <w:sz w:val="20"/>
        </w:rPr>
        <w:t xml:space="preserve"> </w:t>
      </w:r>
      <w:r>
        <w:rPr>
          <w:sz w:val="20"/>
        </w:rPr>
        <w:t>No. 1, May</w:t>
      </w:r>
      <w:r>
        <w:rPr>
          <w:spacing w:val="-9"/>
          <w:sz w:val="20"/>
        </w:rPr>
        <w:t xml:space="preserve"> </w:t>
      </w:r>
      <w:r>
        <w:rPr>
          <w:sz w:val="20"/>
        </w:rPr>
        <w:t>2020,</w:t>
      </w:r>
      <w:r>
        <w:rPr>
          <w:spacing w:val="1"/>
          <w:sz w:val="20"/>
        </w:rPr>
        <w:t xml:space="preserve"> </w:t>
      </w:r>
      <w:r>
        <w:rPr>
          <w:sz w:val="20"/>
        </w:rPr>
        <w:t>pp. 115-134</w:t>
      </w:r>
    </w:p>
    <w:p w:rsidR="00E24A14" w:rsidRDefault="00E24A14">
      <w:pPr>
        <w:pStyle w:val="BodyText"/>
        <w:rPr>
          <w:sz w:val="22"/>
        </w:rPr>
      </w:pPr>
    </w:p>
    <w:p w:rsidR="00E24A14" w:rsidRDefault="00E24A14">
      <w:pPr>
        <w:pStyle w:val="BodyText"/>
        <w:rPr>
          <w:sz w:val="22"/>
        </w:rPr>
      </w:pPr>
    </w:p>
    <w:p w:rsidR="00E24A14" w:rsidRDefault="007E1823">
      <w:pPr>
        <w:pStyle w:val="BodyText"/>
        <w:spacing w:before="182"/>
        <w:ind w:left="2105"/>
      </w:pPr>
      <w:r>
        <w:rPr>
          <w:b/>
        </w:rPr>
        <w:t>Table</w:t>
      </w:r>
      <w:r>
        <w:rPr>
          <w:b/>
          <w:spacing w:val="-1"/>
        </w:rPr>
        <w:t xml:space="preserve"> </w:t>
      </w:r>
      <w:r>
        <w:rPr>
          <w:b/>
        </w:rPr>
        <w:t>4.3</w:t>
      </w:r>
      <w:r>
        <w:t>.</w:t>
      </w:r>
      <w:r>
        <w:rPr>
          <w:spacing w:val="-1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Micro</w:t>
      </w:r>
      <w:r>
        <w:rPr>
          <w:spacing w:val="-6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t>Class</w:t>
      </w:r>
    </w:p>
    <w:p w:rsidR="00E24A14" w:rsidRDefault="00E24A14">
      <w:pPr>
        <w:pStyle w:val="BodyText"/>
        <w:spacing w:before="3"/>
        <w:rPr>
          <w:sz w:val="2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"/>
        <w:gridCol w:w="2362"/>
        <w:gridCol w:w="767"/>
        <w:gridCol w:w="684"/>
        <w:gridCol w:w="552"/>
        <w:gridCol w:w="537"/>
        <w:gridCol w:w="560"/>
        <w:gridCol w:w="663"/>
        <w:gridCol w:w="524"/>
        <w:gridCol w:w="526"/>
      </w:tblGrid>
      <w:tr w:rsidR="00E24A14" w:rsidTr="00601FF5">
        <w:trPr>
          <w:trHeight w:val="286"/>
          <w:jc w:val="center"/>
        </w:trPr>
        <w:tc>
          <w:tcPr>
            <w:tcW w:w="584" w:type="dxa"/>
            <w:tcBorders>
              <w:top w:val="single" w:sz="4" w:space="0" w:color="000000"/>
            </w:tcBorders>
          </w:tcPr>
          <w:p w:rsidR="00E24A14" w:rsidRDefault="00E24A14">
            <w:pPr>
              <w:pStyle w:val="TableParagraph"/>
              <w:rPr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</w:tcBorders>
          </w:tcPr>
          <w:p w:rsidR="00E24A14" w:rsidRDefault="00E24A14"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</w:tcBorders>
          </w:tcPr>
          <w:p w:rsidR="00E24A14" w:rsidRDefault="00E24A14">
            <w:pPr>
              <w:pStyle w:val="TableParagraph"/>
              <w:rPr>
                <w:sz w:val="20"/>
              </w:rPr>
            </w:pPr>
          </w:p>
        </w:tc>
        <w:tc>
          <w:tcPr>
            <w:tcW w:w="2996" w:type="dxa"/>
            <w:gridSpan w:val="5"/>
            <w:tcBorders>
              <w:top w:val="single" w:sz="4" w:space="0" w:color="000000"/>
            </w:tcBorders>
          </w:tcPr>
          <w:p w:rsidR="00E24A14" w:rsidRDefault="007E1823">
            <w:pPr>
              <w:pStyle w:val="TableParagraph"/>
              <w:spacing w:before="29" w:line="237" w:lineRule="exact"/>
              <w:ind w:left="413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Degree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Agreement</w:t>
            </w:r>
          </w:p>
        </w:tc>
        <w:tc>
          <w:tcPr>
            <w:tcW w:w="524" w:type="dxa"/>
            <w:tcBorders>
              <w:top w:val="single" w:sz="4" w:space="0" w:color="000000"/>
            </w:tcBorders>
          </w:tcPr>
          <w:p w:rsidR="00E24A14" w:rsidRDefault="00E24A14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</w:tcBorders>
          </w:tcPr>
          <w:p w:rsidR="00E24A14" w:rsidRDefault="00E24A14">
            <w:pPr>
              <w:pStyle w:val="TableParagraph"/>
              <w:rPr>
                <w:sz w:val="20"/>
              </w:rPr>
            </w:pPr>
          </w:p>
        </w:tc>
      </w:tr>
      <w:tr w:rsidR="00E24A14" w:rsidTr="00601FF5">
        <w:trPr>
          <w:trHeight w:val="535"/>
          <w:jc w:val="center"/>
        </w:trPr>
        <w:tc>
          <w:tcPr>
            <w:tcW w:w="584" w:type="dxa"/>
            <w:tcBorders>
              <w:bottom w:val="single" w:sz="4" w:space="0" w:color="000000"/>
            </w:tcBorders>
          </w:tcPr>
          <w:p w:rsidR="00E24A14" w:rsidRDefault="007E1823">
            <w:pPr>
              <w:pStyle w:val="TableParagraph"/>
              <w:spacing w:line="248" w:lineRule="exact"/>
              <w:ind w:left="140" w:right="143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362" w:type="dxa"/>
            <w:tcBorders>
              <w:bottom w:val="single" w:sz="4" w:space="0" w:color="000000"/>
            </w:tcBorders>
          </w:tcPr>
          <w:p w:rsidR="00E24A14" w:rsidRDefault="007E1823">
            <w:pPr>
              <w:pStyle w:val="TableParagraph"/>
              <w:spacing w:line="248" w:lineRule="exact"/>
              <w:ind w:left="960"/>
              <w:rPr>
                <w:b/>
              </w:rPr>
            </w:pPr>
            <w:r>
              <w:rPr>
                <w:b/>
              </w:rPr>
              <w:t>Statements</w:t>
            </w:r>
          </w:p>
        </w:tc>
        <w:tc>
          <w:tcPr>
            <w:tcW w:w="767" w:type="dxa"/>
            <w:tcBorders>
              <w:bottom w:val="single" w:sz="4" w:space="0" w:color="000000"/>
            </w:tcBorders>
          </w:tcPr>
          <w:p w:rsidR="00E24A14" w:rsidRDefault="007E1823">
            <w:pPr>
              <w:pStyle w:val="TableParagraph"/>
              <w:spacing w:before="154"/>
              <w:ind w:left="233" w:right="211"/>
              <w:jc w:val="center"/>
              <w:rPr>
                <w:b/>
              </w:rPr>
            </w:pPr>
            <w:r>
              <w:rPr>
                <w:b/>
              </w:rPr>
              <w:t>SD</w:t>
            </w:r>
          </w:p>
        </w:tc>
        <w:tc>
          <w:tcPr>
            <w:tcW w:w="684" w:type="dxa"/>
            <w:tcBorders>
              <w:bottom w:val="single" w:sz="4" w:space="0" w:color="000000"/>
            </w:tcBorders>
          </w:tcPr>
          <w:p w:rsidR="00E24A14" w:rsidRDefault="007E1823">
            <w:pPr>
              <w:pStyle w:val="TableParagraph"/>
              <w:spacing w:before="154"/>
              <w:ind w:right="4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552" w:type="dxa"/>
            <w:tcBorders>
              <w:bottom w:val="single" w:sz="4" w:space="0" w:color="000000"/>
            </w:tcBorders>
          </w:tcPr>
          <w:p w:rsidR="00E24A14" w:rsidRDefault="007E1823">
            <w:pPr>
              <w:pStyle w:val="TableParagraph"/>
              <w:spacing w:before="154"/>
              <w:ind w:right="157"/>
              <w:jc w:val="right"/>
              <w:rPr>
                <w:b/>
              </w:rPr>
            </w:pPr>
            <w:r>
              <w:rPr>
                <w:b/>
                <w:w w:val="99"/>
              </w:rPr>
              <w:t>D</w:t>
            </w:r>
          </w:p>
        </w:tc>
        <w:tc>
          <w:tcPr>
            <w:tcW w:w="537" w:type="dxa"/>
            <w:tcBorders>
              <w:bottom w:val="single" w:sz="4" w:space="0" w:color="000000"/>
            </w:tcBorders>
          </w:tcPr>
          <w:p w:rsidR="00E24A14" w:rsidRDefault="007E1823">
            <w:pPr>
              <w:pStyle w:val="TableParagraph"/>
              <w:spacing w:before="154"/>
              <w:ind w:right="157"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560" w:type="dxa"/>
            <w:tcBorders>
              <w:bottom w:val="single" w:sz="4" w:space="0" w:color="000000"/>
            </w:tcBorders>
          </w:tcPr>
          <w:p w:rsidR="00E24A14" w:rsidRDefault="007E1823">
            <w:pPr>
              <w:pStyle w:val="TableParagraph"/>
              <w:spacing w:before="154"/>
              <w:ind w:left="157"/>
              <w:rPr>
                <w:b/>
              </w:rPr>
            </w:pPr>
            <w:r>
              <w:rPr>
                <w:b/>
                <w:w w:val="99"/>
              </w:rPr>
              <w:t>A</w:t>
            </w:r>
          </w:p>
        </w:tc>
        <w:tc>
          <w:tcPr>
            <w:tcW w:w="663" w:type="dxa"/>
            <w:tcBorders>
              <w:bottom w:val="single" w:sz="4" w:space="0" w:color="000000"/>
            </w:tcBorders>
          </w:tcPr>
          <w:p w:rsidR="00E24A14" w:rsidRDefault="007E1823">
            <w:pPr>
              <w:pStyle w:val="TableParagraph"/>
              <w:spacing w:before="154"/>
              <w:ind w:left="241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524" w:type="dxa"/>
            <w:tcBorders>
              <w:bottom w:val="single" w:sz="4" w:space="0" w:color="000000"/>
            </w:tcBorders>
          </w:tcPr>
          <w:p w:rsidR="00E24A14" w:rsidRDefault="007E1823">
            <w:pPr>
              <w:pStyle w:val="TableParagraph"/>
              <w:spacing w:before="9" w:line="250" w:lineRule="atLeast"/>
              <w:ind w:left="198" w:right="147"/>
              <w:rPr>
                <w:b/>
              </w:rPr>
            </w:pPr>
            <w:r>
              <w:rPr>
                <w:b/>
              </w:rPr>
              <w:t>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</w:t>
            </w:r>
          </w:p>
        </w:tc>
        <w:tc>
          <w:tcPr>
            <w:tcW w:w="526" w:type="dxa"/>
            <w:tcBorders>
              <w:bottom w:val="single" w:sz="4" w:space="0" w:color="000000"/>
            </w:tcBorders>
          </w:tcPr>
          <w:p w:rsidR="00E24A14" w:rsidRDefault="007E1823">
            <w:pPr>
              <w:pStyle w:val="TableParagraph"/>
              <w:spacing w:before="154"/>
              <w:ind w:left="19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E24A14" w:rsidTr="00601FF5">
        <w:trPr>
          <w:trHeight w:val="823"/>
          <w:jc w:val="center"/>
        </w:trPr>
        <w:tc>
          <w:tcPr>
            <w:tcW w:w="584" w:type="dxa"/>
            <w:tcBorders>
              <w:top w:val="single" w:sz="4" w:space="0" w:color="000000"/>
            </w:tcBorders>
          </w:tcPr>
          <w:p w:rsidR="00E24A14" w:rsidRDefault="00E24A14">
            <w:pPr>
              <w:pStyle w:val="TableParagraph"/>
              <w:spacing w:before="2"/>
              <w:rPr>
                <w:sz w:val="32"/>
              </w:rPr>
            </w:pPr>
          </w:p>
          <w:p w:rsidR="00E24A14" w:rsidRDefault="007E1823">
            <w:pPr>
              <w:pStyle w:val="TableParagraph"/>
              <w:ind w:right="4"/>
              <w:jc w:val="center"/>
            </w:pPr>
            <w:r>
              <w:t>1</w:t>
            </w:r>
          </w:p>
        </w:tc>
        <w:tc>
          <w:tcPr>
            <w:tcW w:w="2362" w:type="dxa"/>
            <w:tcBorders>
              <w:top w:val="single" w:sz="4" w:space="0" w:color="000000"/>
            </w:tcBorders>
          </w:tcPr>
          <w:p w:rsidR="00E24A14" w:rsidRDefault="007E1823">
            <w:pPr>
              <w:pStyle w:val="TableParagraph"/>
              <w:spacing w:before="122"/>
              <w:ind w:left="208" w:right="303"/>
            </w:pPr>
            <w:r>
              <w:t>I need enough time to think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speak</w:t>
            </w:r>
            <w:r>
              <w:rPr>
                <w:spacing w:val="-8"/>
              </w:rPr>
              <w:t xml:space="preserve"> </w:t>
            </w:r>
            <w:r>
              <w:t>English</w:t>
            </w:r>
            <w:r>
              <w:rPr>
                <w:spacing w:val="-7"/>
              </w:rPr>
              <w:t xml:space="preserve"> </w:t>
            </w:r>
            <w:r>
              <w:t>correctly.</w:t>
            </w:r>
          </w:p>
        </w:tc>
        <w:tc>
          <w:tcPr>
            <w:tcW w:w="767" w:type="dxa"/>
            <w:tcBorders>
              <w:top w:val="single" w:sz="4" w:space="0" w:color="000000"/>
            </w:tcBorders>
          </w:tcPr>
          <w:p w:rsidR="00E24A14" w:rsidRDefault="00E24A14">
            <w:pPr>
              <w:pStyle w:val="TableParagraph"/>
              <w:spacing w:before="2"/>
              <w:rPr>
                <w:sz w:val="32"/>
              </w:rPr>
            </w:pPr>
          </w:p>
          <w:p w:rsidR="00E24A14" w:rsidRDefault="007E1823">
            <w:pPr>
              <w:pStyle w:val="TableParagraph"/>
              <w:ind w:left="24"/>
              <w:jc w:val="center"/>
            </w:pPr>
            <w:r>
              <w:t>0</w:t>
            </w:r>
          </w:p>
        </w:tc>
        <w:tc>
          <w:tcPr>
            <w:tcW w:w="684" w:type="dxa"/>
            <w:tcBorders>
              <w:top w:val="single" w:sz="4" w:space="0" w:color="000000"/>
            </w:tcBorders>
          </w:tcPr>
          <w:p w:rsidR="00E24A14" w:rsidRDefault="00E24A14">
            <w:pPr>
              <w:pStyle w:val="TableParagraph"/>
              <w:spacing w:before="6"/>
              <w:rPr>
                <w:sz w:val="32"/>
              </w:rPr>
            </w:pPr>
          </w:p>
          <w:p w:rsidR="00E24A14" w:rsidRDefault="007E1823">
            <w:pPr>
              <w:pStyle w:val="TableParagraph"/>
              <w:ind w:right="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</w:tcBorders>
          </w:tcPr>
          <w:p w:rsidR="00E24A14" w:rsidRDefault="00E24A14">
            <w:pPr>
              <w:pStyle w:val="TableParagraph"/>
              <w:spacing w:before="2"/>
              <w:rPr>
                <w:sz w:val="32"/>
              </w:rPr>
            </w:pPr>
          </w:p>
          <w:p w:rsidR="00E24A14" w:rsidRDefault="007E1823">
            <w:pPr>
              <w:pStyle w:val="TableParagraph"/>
              <w:ind w:right="173"/>
              <w:jc w:val="right"/>
            </w:pPr>
            <w:r>
              <w:t>5</w:t>
            </w:r>
          </w:p>
        </w:tc>
        <w:tc>
          <w:tcPr>
            <w:tcW w:w="537" w:type="dxa"/>
            <w:tcBorders>
              <w:top w:val="single" w:sz="4" w:space="0" w:color="000000"/>
            </w:tcBorders>
          </w:tcPr>
          <w:p w:rsidR="00E24A14" w:rsidRDefault="00E24A14">
            <w:pPr>
              <w:pStyle w:val="TableParagraph"/>
              <w:spacing w:before="4"/>
              <w:rPr>
                <w:sz w:val="21"/>
              </w:rPr>
            </w:pPr>
          </w:p>
          <w:p w:rsidR="00E24A14" w:rsidRDefault="007E1823">
            <w:pPr>
              <w:pStyle w:val="TableParagraph"/>
              <w:ind w:left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24A14" w:rsidRDefault="007E1823">
            <w:pPr>
              <w:pStyle w:val="TableParagraph"/>
              <w:spacing w:before="3"/>
              <w:ind w:left="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0" w:type="dxa"/>
            <w:tcBorders>
              <w:top w:val="single" w:sz="4" w:space="0" w:color="000000"/>
            </w:tcBorders>
          </w:tcPr>
          <w:p w:rsidR="00E24A14" w:rsidRDefault="00E24A14">
            <w:pPr>
              <w:pStyle w:val="TableParagraph"/>
              <w:rPr>
                <w:sz w:val="21"/>
              </w:rPr>
            </w:pPr>
          </w:p>
          <w:p w:rsidR="00E24A14" w:rsidRDefault="007E1823">
            <w:pPr>
              <w:pStyle w:val="TableParagraph"/>
              <w:ind w:right="53"/>
              <w:jc w:val="center"/>
            </w:pPr>
            <w:r>
              <w:t>1</w:t>
            </w:r>
          </w:p>
          <w:p w:rsidR="00E24A14" w:rsidRDefault="007E1823">
            <w:pPr>
              <w:pStyle w:val="TableParagraph"/>
              <w:spacing w:before="3"/>
              <w:ind w:right="53"/>
              <w:jc w:val="center"/>
            </w:pPr>
            <w:r>
              <w:t>0</w:t>
            </w:r>
          </w:p>
        </w:tc>
        <w:tc>
          <w:tcPr>
            <w:tcW w:w="663" w:type="dxa"/>
            <w:tcBorders>
              <w:top w:val="single" w:sz="4" w:space="0" w:color="000000"/>
            </w:tcBorders>
          </w:tcPr>
          <w:p w:rsidR="00E24A14" w:rsidRDefault="00E24A14">
            <w:pPr>
              <w:pStyle w:val="TableParagraph"/>
              <w:spacing w:before="4"/>
              <w:rPr>
                <w:sz w:val="21"/>
              </w:rPr>
            </w:pPr>
          </w:p>
          <w:p w:rsidR="00E24A14" w:rsidRDefault="007E1823">
            <w:pPr>
              <w:pStyle w:val="TableParagraph"/>
              <w:ind w:left="3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E24A14" w:rsidRDefault="007E1823">
            <w:pPr>
              <w:pStyle w:val="TableParagraph"/>
              <w:spacing w:before="3"/>
              <w:ind w:left="3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4" w:type="dxa"/>
            <w:tcBorders>
              <w:top w:val="single" w:sz="4" w:space="0" w:color="000000"/>
            </w:tcBorders>
          </w:tcPr>
          <w:p w:rsidR="00E24A14" w:rsidRDefault="00E24A14">
            <w:pPr>
              <w:pStyle w:val="TableParagraph"/>
              <w:spacing w:before="2"/>
              <w:rPr>
                <w:sz w:val="32"/>
              </w:rPr>
            </w:pPr>
          </w:p>
          <w:p w:rsidR="00E24A14" w:rsidRDefault="007E1823">
            <w:pPr>
              <w:pStyle w:val="TableParagraph"/>
              <w:ind w:left="198"/>
            </w:pPr>
            <w:r>
              <w:t>4</w:t>
            </w:r>
          </w:p>
        </w:tc>
        <w:tc>
          <w:tcPr>
            <w:tcW w:w="526" w:type="dxa"/>
            <w:tcBorders>
              <w:top w:val="single" w:sz="4" w:space="0" w:color="000000"/>
            </w:tcBorders>
          </w:tcPr>
          <w:p w:rsidR="00E24A14" w:rsidRDefault="00E24A14">
            <w:pPr>
              <w:pStyle w:val="TableParagraph"/>
              <w:spacing w:before="4"/>
              <w:rPr>
                <w:sz w:val="21"/>
              </w:rPr>
            </w:pPr>
          </w:p>
          <w:p w:rsidR="00E24A14" w:rsidRDefault="007E1823">
            <w:pPr>
              <w:pStyle w:val="TableParagraph"/>
              <w:ind w:left="246"/>
              <w:rPr>
                <w:b/>
              </w:rPr>
            </w:pPr>
            <w:r>
              <w:rPr>
                <w:b/>
              </w:rPr>
              <w:t>2</w:t>
            </w:r>
          </w:p>
          <w:p w:rsidR="00E24A14" w:rsidRDefault="007E1823">
            <w:pPr>
              <w:pStyle w:val="TableParagraph"/>
              <w:spacing w:before="3"/>
              <w:ind w:left="2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24A14" w:rsidTr="00601FF5">
        <w:trPr>
          <w:trHeight w:val="1137"/>
          <w:jc w:val="center"/>
        </w:trPr>
        <w:tc>
          <w:tcPr>
            <w:tcW w:w="584" w:type="dxa"/>
          </w:tcPr>
          <w:p w:rsidR="00E24A14" w:rsidRDefault="00E24A14">
            <w:pPr>
              <w:pStyle w:val="TableParagraph"/>
              <w:rPr>
                <w:sz w:val="24"/>
              </w:rPr>
            </w:pPr>
          </w:p>
          <w:p w:rsidR="00E24A14" w:rsidRDefault="00E24A14">
            <w:pPr>
              <w:pStyle w:val="TableParagraph"/>
              <w:spacing w:before="8"/>
              <w:rPr>
                <w:sz w:val="35"/>
              </w:rPr>
            </w:pPr>
          </w:p>
          <w:p w:rsidR="00E24A14" w:rsidRDefault="007E1823">
            <w:pPr>
              <w:pStyle w:val="TableParagraph"/>
              <w:ind w:right="4"/>
              <w:jc w:val="center"/>
            </w:pPr>
            <w:r>
              <w:t>2</w:t>
            </w:r>
          </w:p>
        </w:tc>
        <w:tc>
          <w:tcPr>
            <w:tcW w:w="2362" w:type="dxa"/>
          </w:tcPr>
          <w:p w:rsidR="00E24A14" w:rsidRDefault="007E1823">
            <w:pPr>
              <w:pStyle w:val="TableParagraph"/>
              <w:spacing w:before="59"/>
              <w:ind w:left="208" w:right="368"/>
            </w:pPr>
            <w:r>
              <w:t>Even</w:t>
            </w:r>
            <w:r>
              <w:rPr>
                <w:spacing w:val="-4"/>
              </w:rPr>
              <w:t xml:space="preserve"> </w:t>
            </w:r>
            <w:r>
              <w:t>though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enough</w:t>
            </w:r>
            <w:r>
              <w:rPr>
                <w:spacing w:val="-52"/>
              </w:rPr>
              <w:t xml:space="preserve"> </w:t>
            </w:r>
            <w:r>
              <w:t>time, sometimes I focus</w:t>
            </w:r>
            <w:r>
              <w:rPr>
                <w:spacing w:val="1"/>
              </w:rPr>
              <w:t xml:space="preserve"> </w:t>
            </w:r>
            <w:r>
              <w:t>more on what I am saying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how I</w:t>
            </w:r>
            <w:r>
              <w:rPr>
                <w:spacing w:val="-6"/>
              </w:rPr>
              <w:t xml:space="preserve"> </w:t>
            </w:r>
            <w:r>
              <w:t>am saying</w:t>
            </w:r>
            <w:r>
              <w:rPr>
                <w:spacing w:val="-5"/>
              </w:rPr>
              <w:t xml:space="preserve"> </w:t>
            </w:r>
            <w:r>
              <w:t>it.</w:t>
            </w:r>
          </w:p>
        </w:tc>
        <w:tc>
          <w:tcPr>
            <w:tcW w:w="767" w:type="dxa"/>
          </w:tcPr>
          <w:p w:rsidR="00E24A14" w:rsidRDefault="00E24A14">
            <w:pPr>
              <w:pStyle w:val="TableParagraph"/>
              <w:rPr>
                <w:sz w:val="24"/>
              </w:rPr>
            </w:pPr>
          </w:p>
          <w:p w:rsidR="00E24A14" w:rsidRDefault="00E24A14">
            <w:pPr>
              <w:pStyle w:val="TableParagraph"/>
              <w:spacing w:before="8"/>
              <w:rPr>
                <w:sz w:val="35"/>
              </w:rPr>
            </w:pPr>
          </w:p>
          <w:p w:rsidR="00E24A14" w:rsidRDefault="007E1823">
            <w:pPr>
              <w:pStyle w:val="TableParagraph"/>
              <w:ind w:left="24"/>
              <w:jc w:val="center"/>
            </w:pPr>
            <w:r>
              <w:t>1</w:t>
            </w:r>
          </w:p>
        </w:tc>
        <w:tc>
          <w:tcPr>
            <w:tcW w:w="684" w:type="dxa"/>
          </w:tcPr>
          <w:p w:rsidR="00E24A14" w:rsidRDefault="00E24A14">
            <w:pPr>
              <w:pStyle w:val="TableParagraph"/>
              <w:rPr>
                <w:sz w:val="24"/>
              </w:rPr>
            </w:pPr>
          </w:p>
          <w:p w:rsidR="00E24A14" w:rsidRDefault="00E24A14">
            <w:pPr>
              <w:pStyle w:val="TableParagraph"/>
              <w:rPr>
                <w:sz w:val="24"/>
              </w:rPr>
            </w:pPr>
          </w:p>
          <w:p w:rsidR="00E24A14" w:rsidRDefault="007E1823">
            <w:pPr>
              <w:pStyle w:val="TableParagraph"/>
              <w:spacing w:before="139"/>
              <w:ind w:right="1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2" w:type="dxa"/>
          </w:tcPr>
          <w:p w:rsidR="00E24A14" w:rsidRDefault="00E24A14">
            <w:pPr>
              <w:pStyle w:val="TableParagraph"/>
              <w:rPr>
                <w:sz w:val="24"/>
              </w:rPr>
            </w:pPr>
          </w:p>
          <w:p w:rsidR="00E24A14" w:rsidRDefault="00E24A14">
            <w:pPr>
              <w:pStyle w:val="TableParagraph"/>
              <w:spacing w:before="8"/>
              <w:rPr>
                <w:sz w:val="35"/>
              </w:rPr>
            </w:pPr>
          </w:p>
          <w:p w:rsidR="00E24A14" w:rsidRDefault="007E1823">
            <w:pPr>
              <w:pStyle w:val="TableParagraph"/>
              <w:ind w:right="173"/>
              <w:jc w:val="right"/>
            </w:pPr>
            <w:r>
              <w:t>1</w:t>
            </w:r>
          </w:p>
        </w:tc>
        <w:tc>
          <w:tcPr>
            <w:tcW w:w="537" w:type="dxa"/>
          </w:tcPr>
          <w:p w:rsidR="00E24A14" w:rsidRDefault="00E24A14">
            <w:pPr>
              <w:pStyle w:val="TableParagraph"/>
              <w:rPr>
                <w:sz w:val="24"/>
              </w:rPr>
            </w:pPr>
          </w:p>
          <w:p w:rsidR="00E24A14" w:rsidRDefault="00E24A14">
            <w:pPr>
              <w:pStyle w:val="TableParagraph"/>
              <w:rPr>
                <w:sz w:val="24"/>
              </w:rPr>
            </w:pPr>
          </w:p>
          <w:p w:rsidR="00E24A14" w:rsidRDefault="007E1823">
            <w:pPr>
              <w:pStyle w:val="TableParagraph"/>
              <w:spacing w:before="139"/>
              <w:ind w:right="21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0" w:type="dxa"/>
          </w:tcPr>
          <w:p w:rsidR="00E24A14" w:rsidRDefault="00E24A14">
            <w:pPr>
              <w:pStyle w:val="TableParagraph"/>
              <w:rPr>
                <w:sz w:val="24"/>
              </w:rPr>
            </w:pPr>
          </w:p>
          <w:p w:rsidR="00E24A14" w:rsidRDefault="00E24A14">
            <w:pPr>
              <w:pStyle w:val="TableParagraph"/>
              <w:spacing w:before="6"/>
              <w:rPr>
                <w:sz w:val="24"/>
              </w:rPr>
            </w:pPr>
          </w:p>
          <w:p w:rsidR="00E24A14" w:rsidRDefault="007E1823">
            <w:pPr>
              <w:pStyle w:val="TableParagraph"/>
              <w:spacing w:before="1" w:line="252" w:lineRule="exact"/>
              <w:ind w:right="53"/>
              <w:jc w:val="center"/>
            </w:pPr>
            <w:r>
              <w:t>1</w:t>
            </w:r>
          </w:p>
          <w:p w:rsidR="00E24A14" w:rsidRDefault="007E1823">
            <w:pPr>
              <w:pStyle w:val="TableParagraph"/>
              <w:spacing w:line="252" w:lineRule="exact"/>
              <w:ind w:right="53"/>
              <w:jc w:val="center"/>
            </w:pPr>
            <w:r>
              <w:t>4</w:t>
            </w:r>
          </w:p>
        </w:tc>
        <w:tc>
          <w:tcPr>
            <w:tcW w:w="663" w:type="dxa"/>
          </w:tcPr>
          <w:p w:rsidR="00E24A14" w:rsidRDefault="00E24A14">
            <w:pPr>
              <w:pStyle w:val="TableParagraph"/>
              <w:rPr>
                <w:sz w:val="24"/>
              </w:rPr>
            </w:pPr>
          </w:p>
          <w:p w:rsidR="00E24A14" w:rsidRDefault="00E24A14">
            <w:pPr>
              <w:pStyle w:val="TableParagraph"/>
              <w:spacing w:before="10"/>
              <w:rPr>
                <w:sz w:val="24"/>
              </w:rPr>
            </w:pPr>
          </w:p>
          <w:p w:rsidR="00E24A14" w:rsidRDefault="007E1823">
            <w:pPr>
              <w:pStyle w:val="TableParagraph"/>
              <w:spacing w:before="1" w:line="252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E24A14" w:rsidRDefault="007E1823">
            <w:pPr>
              <w:pStyle w:val="TableParagraph"/>
              <w:spacing w:line="252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4" w:type="dxa"/>
          </w:tcPr>
          <w:p w:rsidR="00E24A14" w:rsidRDefault="00E24A14">
            <w:pPr>
              <w:pStyle w:val="TableParagraph"/>
              <w:rPr>
                <w:sz w:val="24"/>
              </w:rPr>
            </w:pPr>
          </w:p>
          <w:p w:rsidR="00E24A14" w:rsidRDefault="00E24A14">
            <w:pPr>
              <w:pStyle w:val="TableParagraph"/>
              <w:spacing w:before="8"/>
              <w:rPr>
                <w:sz w:val="35"/>
              </w:rPr>
            </w:pPr>
          </w:p>
          <w:p w:rsidR="00E24A14" w:rsidRDefault="007E1823">
            <w:pPr>
              <w:pStyle w:val="TableParagraph"/>
              <w:ind w:left="198"/>
            </w:pPr>
            <w:r>
              <w:t>3</w:t>
            </w:r>
          </w:p>
        </w:tc>
        <w:tc>
          <w:tcPr>
            <w:tcW w:w="526" w:type="dxa"/>
          </w:tcPr>
          <w:p w:rsidR="00E24A14" w:rsidRDefault="00E24A14">
            <w:pPr>
              <w:pStyle w:val="TableParagraph"/>
              <w:rPr>
                <w:sz w:val="24"/>
              </w:rPr>
            </w:pPr>
          </w:p>
          <w:p w:rsidR="00E24A14" w:rsidRDefault="00E24A14">
            <w:pPr>
              <w:pStyle w:val="TableParagraph"/>
              <w:spacing w:before="10"/>
              <w:rPr>
                <w:sz w:val="24"/>
              </w:rPr>
            </w:pPr>
          </w:p>
          <w:p w:rsidR="00E24A14" w:rsidRDefault="007E1823">
            <w:pPr>
              <w:pStyle w:val="TableParagraph"/>
              <w:spacing w:before="1" w:line="252" w:lineRule="exact"/>
              <w:ind w:left="246"/>
              <w:rPr>
                <w:b/>
              </w:rPr>
            </w:pPr>
            <w:r>
              <w:rPr>
                <w:b/>
              </w:rPr>
              <w:t>1</w:t>
            </w:r>
          </w:p>
          <w:p w:rsidR="00E24A14" w:rsidRDefault="007E1823">
            <w:pPr>
              <w:pStyle w:val="TableParagraph"/>
              <w:spacing w:line="252" w:lineRule="exact"/>
              <w:ind w:left="246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24A14" w:rsidTr="00601FF5">
        <w:trPr>
          <w:trHeight w:val="1136"/>
          <w:jc w:val="center"/>
        </w:trPr>
        <w:tc>
          <w:tcPr>
            <w:tcW w:w="584" w:type="dxa"/>
          </w:tcPr>
          <w:p w:rsidR="00E24A14" w:rsidRDefault="00E24A14">
            <w:pPr>
              <w:pStyle w:val="TableParagraph"/>
              <w:rPr>
                <w:sz w:val="24"/>
              </w:rPr>
            </w:pPr>
          </w:p>
          <w:p w:rsidR="00E24A14" w:rsidRDefault="00E24A14">
            <w:pPr>
              <w:pStyle w:val="TableParagraph"/>
              <w:rPr>
                <w:sz w:val="30"/>
              </w:rPr>
            </w:pPr>
          </w:p>
          <w:p w:rsidR="00E24A14" w:rsidRDefault="007E1823">
            <w:pPr>
              <w:pStyle w:val="TableParagraph"/>
              <w:ind w:right="4"/>
              <w:jc w:val="center"/>
            </w:pPr>
            <w:r>
              <w:t>3</w:t>
            </w:r>
          </w:p>
        </w:tc>
        <w:tc>
          <w:tcPr>
            <w:tcW w:w="2362" w:type="dxa"/>
          </w:tcPr>
          <w:p w:rsidR="00E24A14" w:rsidRDefault="007E1823">
            <w:pPr>
              <w:pStyle w:val="TableParagraph"/>
              <w:spacing w:before="57"/>
              <w:ind w:left="208" w:right="425"/>
            </w:pPr>
            <w:r>
              <w:t>While speaking, I become</w:t>
            </w:r>
            <w:r>
              <w:rPr>
                <w:spacing w:val="1"/>
              </w:rPr>
              <w:t xml:space="preserve"> </w:t>
            </w:r>
            <w:r>
              <w:t>more accurate when I pay</w:t>
            </w:r>
            <w:r>
              <w:rPr>
                <w:spacing w:val="1"/>
              </w:rPr>
              <w:t xml:space="preserve"> </w:t>
            </w:r>
            <w:r>
              <w:t>attention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form</w:t>
            </w:r>
            <w:r>
              <w:rPr>
                <w:spacing w:val="-3"/>
              </w:rPr>
              <w:t xml:space="preserve"> </w:t>
            </w:r>
            <w:r>
              <w:t>of the</w:t>
            </w:r>
            <w:r>
              <w:rPr>
                <w:spacing w:val="-52"/>
              </w:rPr>
              <w:t xml:space="preserve"> </w:t>
            </w:r>
            <w:r>
              <w:t>language.</w:t>
            </w:r>
          </w:p>
        </w:tc>
        <w:tc>
          <w:tcPr>
            <w:tcW w:w="767" w:type="dxa"/>
          </w:tcPr>
          <w:p w:rsidR="00E24A14" w:rsidRDefault="00E24A14">
            <w:pPr>
              <w:pStyle w:val="TableParagraph"/>
              <w:rPr>
                <w:sz w:val="24"/>
              </w:rPr>
            </w:pPr>
          </w:p>
          <w:p w:rsidR="00E24A14" w:rsidRDefault="00E24A14">
            <w:pPr>
              <w:pStyle w:val="TableParagraph"/>
              <w:rPr>
                <w:sz w:val="30"/>
              </w:rPr>
            </w:pPr>
          </w:p>
          <w:p w:rsidR="00E24A14" w:rsidRDefault="007E1823">
            <w:pPr>
              <w:pStyle w:val="TableParagraph"/>
              <w:ind w:left="24"/>
              <w:jc w:val="center"/>
            </w:pPr>
            <w:r>
              <w:t>2</w:t>
            </w:r>
          </w:p>
        </w:tc>
        <w:tc>
          <w:tcPr>
            <w:tcW w:w="684" w:type="dxa"/>
          </w:tcPr>
          <w:p w:rsidR="00E24A14" w:rsidRDefault="00E24A14">
            <w:pPr>
              <w:pStyle w:val="TableParagraph"/>
              <w:rPr>
                <w:sz w:val="24"/>
              </w:rPr>
            </w:pPr>
          </w:p>
          <w:p w:rsidR="00E24A14" w:rsidRDefault="00E24A14">
            <w:pPr>
              <w:pStyle w:val="TableParagraph"/>
              <w:spacing w:before="6"/>
              <w:rPr>
                <w:sz w:val="19"/>
              </w:rPr>
            </w:pPr>
          </w:p>
          <w:p w:rsidR="00E24A14" w:rsidRDefault="007E1823">
            <w:pPr>
              <w:pStyle w:val="TableParagraph"/>
              <w:spacing w:before="1" w:line="252" w:lineRule="exact"/>
              <w:ind w:righ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24A14" w:rsidRDefault="007E1823">
            <w:pPr>
              <w:pStyle w:val="TableParagraph"/>
              <w:spacing w:line="252" w:lineRule="exact"/>
              <w:ind w:righ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2" w:type="dxa"/>
          </w:tcPr>
          <w:p w:rsidR="00E24A14" w:rsidRDefault="00E24A14">
            <w:pPr>
              <w:pStyle w:val="TableParagraph"/>
              <w:rPr>
                <w:sz w:val="24"/>
              </w:rPr>
            </w:pPr>
          </w:p>
          <w:p w:rsidR="00E24A14" w:rsidRDefault="00E24A14">
            <w:pPr>
              <w:pStyle w:val="TableParagraph"/>
              <w:rPr>
                <w:sz w:val="30"/>
              </w:rPr>
            </w:pPr>
          </w:p>
          <w:p w:rsidR="00E24A14" w:rsidRDefault="007E1823">
            <w:pPr>
              <w:pStyle w:val="TableParagraph"/>
              <w:ind w:right="173"/>
              <w:jc w:val="right"/>
            </w:pPr>
            <w:r>
              <w:t>1</w:t>
            </w:r>
          </w:p>
        </w:tc>
        <w:tc>
          <w:tcPr>
            <w:tcW w:w="537" w:type="dxa"/>
          </w:tcPr>
          <w:p w:rsidR="00E24A14" w:rsidRDefault="00E24A14">
            <w:pPr>
              <w:pStyle w:val="TableParagraph"/>
              <w:rPr>
                <w:sz w:val="24"/>
              </w:rPr>
            </w:pPr>
          </w:p>
          <w:p w:rsidR="00E24A14" w:rsidRDefault="00E24A14">
            <w:pPr>
              <w:pStyle w:val="TableParagraph"/>
              <w:spacing w:before="4"/>
              <w:rPr>
                <w:sz w:val="30"/>
              </w:rPr>
            </w:pPr>
          </w:p>
          <w:p w:rsidR="00E24A14" w:rsidRDefault="007E1823">
            <w:pPr>
              <w:pStyle w:val="TableParagraph"/>
              <w:ind w:right="21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0" w:type="dxa"/>
          </w:tcPr>
          <w:p w:rsidR="00E24A14" w:rsidRDefault="00E24A14">
            <w:pPr>
              <w:pStyle w:val="TableParagraph"/>
              <w:rPr>
                <w:sz w:val="24"/>
              </w:rPr>
            </w:pPr>
          </w:p>
          <w:p w:rsidR="00E24A14" w:rsidRDefault="00E24A14">
            <w:pPr>
              <w:pStyle w:val="TableParagraph"/>
              <w:spacing w:before="2"/>
              <w:rPr>
                <w:sz w:val="19"/>
              </w:rPr>
            </w:pPr>
          </w:p>
          <w:p w:rsidR="00E24A14" w:rsidRDefault="007E1823">
            <w:pPr>
              <w:pStyle w:val="TableParagraph"/>
              <w:spacing w:before="1" w:line="252" w:lineRule="exact"/>
              <w:ind w:right="53"/>
              <w:jc w:val="center"/>
            </w:pPr>
            <w:r>
              <w:t>1</w:t>
            </w:r>
          </w:p>
          <w:p w:rsidR="00E24A14" w:rsidRDefault="007E1823">
            <w:pPr>
              <w:pStyle w:val="TableParagraph"/>
              <w:spacing w:line="252" w:lineRule="exact"/>
              <w:ind w:right="53"/>
              <w:jc w:val="center"/>
            </w:pPr>
            <w:r>
              <w:t>2</w:t>
            </w:r>
          </w:p>
        </w:tc>
        <w:tc>
          <w:tcPr>
            <w:tcW w:w="663" w:type="dxa"/>
          </w:tcPr>
          <w:p w:rsidR="00E24A14" w:rsidRDefault="00E24A14">
            <w:pPr>
              <w:pStyle w:val="TableParagraph"/>
              <w:rPr>
                <w:sz w:val="24"/>
              </w:rPr>
            </w:pPr>
          </w:p>
          <w:p w:rsidR="00E24A14" w:rsidRDefault="00E24A14">
            <w:pPr>
              <w:pStyle w:val="TableParagraph"/>
              <w:spacing w:before="6"/>
              <w:rPr>
                <w:sz w:val="19"/>
              </w:rPr>
            </w:pPr>
          </w:p>
          <w:p w:rsidR="00E24A14" w:rsidRDefault="007E1823">
            <w:pPr>
              <w:pStyle w:val="TableParagraph"/>
              <w:spacing w:before="1" w:line="252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E24A14" w:rsidRDefault="007E1823">
            <w:pPr>
              <w:pStyle w:val="TableParagraph"/>
              <w:spacing w:line="252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4" w:type="dxa"/>
          </w:tcPr>
          <w:p w:rsidR="00E24A14" w:rsidRDefault="00E24A14">
            <w:pPr>
              <w:pStyle w:val="TableParagraph"/>
              <w:rPr>
                <w:sz w:val="24"/>
              </w:rPr>
            </w:pPr>
          </w:p>
          <w:p w:rsidR="00E24A14" w:rsidRDefault="00E24A14">
            <w:pPr>
              <w:pStyle w:val="TableParagraph"/>
              <w:rPr>
                <w:sz w:val="30"/>
              </w:rPr>
            </w:pPr>
          </w:p>
          <w:p w:rsidR="00E24A14" w:rsidRDefault="007E1823">
            <w:pPr>
              <w:pStyle w:val="TableParagraph"/>
              <w:ind w:left="198"/>
            </w:pPr>
            <w:r>
              <w:t>4</w:t>
            </w:r>
          </w:p>
        </w:tc>
        <w:tc>
          <w:tcPr>
            <w:tcW w:w="526" w:type="dxa"/>
          </w:tcPr>
          <w:p w:rsidR="00E24A14" w:rsidRDefault="00E24A14">
            <w:pPr>
              <w:pStyle w:val="TableParagraph"/>
              <w:rPr>
                <w:sz w:val="24"/>
              </w:rPr>
            </w:pPr>
          </w:p>
          <w:p w:rsidR="00E24A14" w:rsidRDefault="00E24A14">
            <w:pPr>
              <w:pStyle w:val="TableParagraph"/>
              <w:spacing w:before="6"/>
              <w:rPr>
                <w:sz w:val="19"/>
              </w:rPr>
            </w:pPr>
          </w:p>
          <w:p w:rsidR="00E24A14" w:rsidRDefault="007E1823">
            <w:pPr>
              <w:pStyle w:val="TableParagraph"/>
              <w:spacing w:before="1" w:line="252" w:lineRule="exact"/>
              <w:ind w:left="246"/>
              <w:rPr>
                <w:b/>
              </w:rPr>
            </w:pPr>
            <w:r>
              <w:rPr>
                <w:b/>
              </w:rPr>
              <w:t>2</w:t>
            </w:r>
          </w:p>
          <w:p w:rsidR="00E24A14" w:rsidRDefault="007E1823">
            <w:pPr>
              <w:pStyle w:val="TableParagraph"/>
              <w:spacing w:line="252" w:lineRule="exact"/>
              <w:ind w:left="2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24A14" w:rsidTr="00601FF5">
        <w:trPr>
          <w:trHeight w:val="1002"/>
          <w:jc w:val="center"/>
        </w:trPr>
        <w:tc>
          <w:tcPr>
            <w:tcW w:w="584" w:type="dxa"/>
          </w:tcPr>
          <w:p w:rsidR="00E24A14" w:rsidRDefault="00E24A14">
            <w:pPr>
              <w:pStyle w:val="TableParagraph"/>
              <w:rPr>
                <w:sz w:val="24"/>
              </w:rPr>
            </w:pPr>
          </w:p>
          <w:p w:rsidR="00E24A14" w:rsidRDefault="00E24A14">
            <w:pPr>
              <w:pStyle w:val="TableParagraph"/>
              <w:spacing w:before="4"/>
              <w:rPr>
                <w:sz w:val="24"/>
              </w:rPr>
            </w:pPr>
          </w:p>
          <w:p w:rsidR="00E24A14" w:rsidRDefault="007E1823">
            <w:pPr>
              <w:pStyle w:val="TableParagraph"/>
              <w:ind w:right="4"/>
              <w:jc w:val="center"/>
            </w:pPr>
            <w:r>
              <w:t>4</w:t>
            </w:r>
          </w:p>
        </w:tc>
        <w:tc>
          <w:tcPr>
            <w:tcW w:w="2362" w:type="dxa"/>
          </w:tcPr>
          <w:p w:rsidR="00E24A14" w:rsidRDefault="007E1823">
            <w:pPr>
              <w:pStyle w:val="TableParagraph"/>
              <w:spacing w:before="56"/>
              <w:ind w:left="208" w:right="393"/>
            </w:pPr>
            <w:r>
              <w:t>I make a hesitant style of</w:t>
            </w:r>
            <w:r>
              <w:rPr>
                <w:spacing w:val="1"/>
              </w:rPr>
              <w:t xml:space="preserve"> </w:t>
            </w:r>
            <w:r>
              <w:t>talking</w:t>
            </w:r>
            <w:r>
              <w:rPr>
                <w:spacing w:val="-4"/>
              </w:rPr>
              <w:t xml:space="preserve"> </w:t>
            </w:r>
            <w:r>
              <w:t>when I</w:t>
            </w:r>
            <w:r>
              <w:rPr>
                <w:spacing w:val="-7"/>
              </w:rPr>
              <w:t xml:space="preserve"> </w:t>
            </w:r>
            <w:r>
              <w:t>focus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rules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language.</w:t>
            </w:r>
          </w:p>
        </w:tc>
        <w:tc>
          <w:tcPr>
            <w:tcW w:w="767" w:type="dxa"/>
          </w:tcPr>
          <w:p w:rsidR="00E24A14" w:rsidRDefault="00E24A14">
            <w:pPr>
              <w:pStyle w:val="TableParagraph"/>
              <w:rPr>
                <w:sz w:val="24"/>
              </w:rPr>
            </w:pPr>
          </w:p>
          <w:p w:rsidR="00E24A14" w:rsidRDefault="00E24A14">
            <w:pPr>
              <w:pStyle w:val="TableParagraph"/>
              <w:spacing w:before="4"/>
              <w:rPr>
                <w:sz w:val="24"/>
              </w:rPr>
            </w:pPr>
          </w:p>
          <w:p w:rsidR="00E24A14" w:rsidRDefault="007E1823">
            <w:pPr>
              <w:pStyle w:val="TableParagraph"/>
              <w:ind w:left="24"/>
              <w:jc w:val="center"/>
            </w:pPr>
            <w:r>
              <w:t>2</w:t>
            </w:r>
          </w:p>
        </w:tc>
        <w:tc>
          <w:tcPr>
            <w:tcW w:w="684" w:type="dxa"/>
          </w:tcPr>
          <w:p w:rsidR="00E24A14" w:rsidRDefault="00E24A14">
            <w:pPr>
              <w:pStyle w:val="TableParagraph"/>
              <w:rPr>
                <w:sz w:val="24"/>
              </w:rPr>
            </w:pPr>
          </w:p>
          <w:p w:rsidR="00E24A14" w:rsidRDefault="007E1823">
            <w:pPr>
              <w:pStyle w:val="TableParagraph"/>
              <w:spacing w:before="157" w:line="252" w:lineRule="exact"/>
              <w:ind w:righ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24A14" w:rsidRDefault="007E1823">
            <w:pPr>
              <w:pStyle w:val="TableParagraph"/>
              <w:spacing w:line="252" w:lineRule="exact"/>
              <w:ind w:righ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2" w:type="dxa"/>
          </w:tcPr>
          <w:p w:rsidR="00E24A14" w:rsidRDefault="00E24A14">
            <w:pPr>
              <w:pStyle w:val="TableParagraph"/>
              <w:rPr>
                <w:sz w:val="24"/>
              </w:rPr>
            </w:pPr>
          </w:p>
          <w:p w:rsidR="00E24A14" w:rsidRDefault="00E24A14">
            <w:pPr>
              <w:pStyle w:val="TableParagraph"/>
              <w:spacing w:before="4"/>
              <w:rPr>
                <w:sz w:val="24"/>
              </w:rPr>
            </w:pPr>
          </w:p>
          <w:p w:rsidR="00E24A14" w:rsidRDefault="007E1823">
            <w:pPr>
              <w:pStyle w:val="TableParagraph"/>
              <w:ind w:right="173"/>
              <w:jc w:val="right"/>
            </w:pPr>
            <w:r>
              <w:t>0</w:t>
            </w:r>
          </w:p>
        </w:tc>
        <w:tc>
          <w:tcPr>
            <w:tcW w:w="537" w:type="dxa"/>
          </w:tcPr>
          <w:p w:rsidR="00E24A14" w:rsidRDefault="00E24A14">
            <w:pPr>
              <w:pStyle w:val="TableParagraph"/>
              <w:rPr>
                <w:sz w:val="24"/>
              </w:rPr>
            </w:pPr>
          </w:p>
          <w:p w:rsidR="00E24A14" w:rsidRDefault="00E24A14">
            <w:pPr>
              <w:pStyle w:val="TableParagraph"/>
              <w:spacing w:before="8"/>
              <w:rPr>
                <w:sz w:val="24"/>
              </w:rPr>
            </w:pPr>
          </w:p>
          <w:p w:rsidR="00E24A14" w:rsidRDefault="007E1823">
            <w:pPr>
              <w:pStyle w:val="TableParagraph"/>
              <w:spacing w:before="1"/>
              <w:ind w:right="21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0" w:type="dxa"/>
          </w:tcPr>
          <w:p w:rsidR="00E24A14" w:rsidRDefault="00E24A14">
            <w:pPr>
              <w:pStyle w:val="TableParagraph"/>
              <w:rPr>
                <w:sz w:val="24"/>
              </w:rPr>
            </w:pPr>
          </w:p>
          <w:p w:rsidR="00E24A14" w:rsidRDefault="007E1823">
            <w:pPr>
              <w:pStyle w:val="TableParagraph"/>
              <w:spacing w:before="153" w:line="252" w:lineRule="exact"/>
              <w:ind w:right="53"/>
              <w:jc w:val="center"/>
            </w:pPr>
            <w:r>
              <w:t>1</w:t>
            </w:r>
          </w:p>
          <w:p w:rsidR="00E24A14" w:rsidRDefault="007E1823">
            <w:pPr>
              <w:pStyle w:val="TableParagraph"/>
              <w:spacing w:line="252" w:lineRule="exact"/>
              <w:ind w:right="53"/>
              <w:jc w:val="center"/>
            </w:pPr>
            <w:r>
              <w:t>2</w:t>
            </w:r>
          </w:p>
        </w:tc>
        <w:tc>
          <w:tcPr>
            <w:tcW w:w="663" w:type="dxa"/>
          </w:tcPr>
          <w:p w:rsidR="00E24A14" w:rsidRDefault="00E24A14">
            <w:pPr>
              <w:pStyle w:val="TableParagraph"/>
              <w:rPr>
                <w:sz w:val="24"/>
              </w:rPr>
            </w:pPr>
          </w:p>
          <w:p w:rsidR="00E24A14" w:rsidRDefault="007E1823">
            <w:pPr>
              <w:pStyle w:val="TableParagraph"/>
              <w:spacing w:before="157" w:line="252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E24A14" w:rsidRDefault="007E1823">
            <w:pPr>
              <w:pStyle w:val="TableParagraph"/>
              <w:spacing w:line="252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4" w:type="dxa"/>
          </w:tcPr>
          <w:p w:rsidR="00E24A14" w:rsidRDefault="00E24A14">
            <w:pPr>
              <w:pStyle w:val="TableParagraph"/>
              <w:rPr>
                <w:sz w:val="24"/>
              </w:rPr>
            </w:pPr>
          </w:p>
          <w:p w:rsidR="00E24A14" w:rsidRDefault="00E24A14">
            <w:pPr>
              <w:pStyle w:val="TableParagraph"/>
              <w:spacing w:before="4"/>
              <w:rPr>
                <w:sz w:val="24"/>
              </w:rPr>
            </w:pPr>
          </w:p>
          <w:p w:rsidR="00E24A14" w:rsidRDefault="007E1823">
            <w:pPr>
              <w:pStyle w:val="TableParagraph"/>
              <w:ind w:left="198"/>
            </w:pPr>
            <w:r>
              <w:t>5</w:t>
            </w:r>
          </w:p>
        </w:tc>
        <w:tc>
          <w:tcPr>
            <w:tcW w:w="526" w:type="dxa"/>
          </w:tcPr>
          <w:p w:rsidR="00E24A14" w:rsidRDefault="00E24A14">
            <w:pPr>
              <w:pStyle w:val="TableParagraph"/>
              <w:rPr>
                <w:sz w:val="24"/>
              </w:rPr>
            </w:pPr>
          </w:p>
          <w:p w:rsidR="00E24A14" w:rsidRDefault="007E1823">
            <w:pPr>
              <w:pStyle w:val="TableParagraph"/>
              <w:spacing w:before="157" w:line="252" w:lineRule="exact"/>
              <w:ind w:left="246"/>
              <w:rPr>
                <w:b/>
              </w:rPr>
            </w:pPr>
            <w:r>
              <w:rPr>
                <w:b/>
              </w:rPr>
              <w:t>2</w:t>
            </w:r>
          </w:p>
          <w:p w:rsidR="00E24A14" w:rsidRDefault="007E1823">
            <w:pPr>
              <w:pStyle w:val="TableParagraph"/>
              <w:spacing w:line="252" w:lineRule="exact"/>
              <w:ind w:left="246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24A14" w:rsidTr="00601FF5">
        <w:trPr>
          <w:trHeight w:val="940"/>
          <w:jc w:val="center"/>
        </w:trPr>
        <w:tc>
          <w:tcPr>
            <w:tcW w:w="584" w:type="dxa"/>
          </w:tcPr>
          <w:p w:rsidR="00E24A14" w:rsidRDefault="00E24A14">
            <w:pPr>
              <w:pStyle w:val="TableParagraph"/>
              <w:rPr>
                <w:sz w:val="24"/>
              </w:rPr>
            </w:pPr>
          </w:p>
          <w:p w:rsidR="00E24A14" w:rsidRDefault="00E24A14">
            <w:pPr>
              <w:pStyle w:val="TableParagraph"/>
              <w:spacing w:before="3"/>
              <w:rPr>
                <w:sz w:val="24"/>
              </w:rPr>
            </w:pPr>
          </w:p>
          <w:p w:rsidR="00E24A14" w:rsidRDefault="007E1823">
            <w:pPr>
              <w:pStyle w:val="TableParagraph"/>
              <w:ind w:right="4"/>
              <w:jc w:val="center"/>
            </w:pPr>
            <w:r>
              <w:t>5</w:t>
            </w:r>
          </w:p>
        </w:tc>
        <w:tc>
          <w:tcPr>
            <w:tcW w:w="2362" w:type="dxa"/>
          </w:tcPr>
          <w:p w:rsidR="00E24A14" w:rsidRDefault="007E1823">
            <w:pPr>
              <w:pStyle w:val="TableParagraph"/>
              <w:spacing w:before="55"/>
              <w:ind w:left="208" w:right="243"/>
            </w:pPr>
            <w:r>
              <w:t>To be able to speak well,</w:t>
            </w:r>
            <w:r>
              <w:rPr>
                <w:spacing w:val="1"/>
              </w:rPr>
              <w:t xml:space="preserve"> </w:t>
            </w:r>
            <w:r>
              <w:t>knowing</w:t>
            </w:r>
            <w:r>
              <w:rPr>
                <w:spacing w:val="-7"/>
              </w:rPr>
              <w:t xml:space="preserve"> </w:t>
            </w:r>
            <w:r>
              <w:t>English</w:t>
            </w:r>
            <w:r>
              <w:rPr>
                <w:spacing w:val="-3"/>
              </w:rPr>
              <w:t xml:space="preserve"> </w:t>
            </w:r>
            <w:r>
              <w:t>grammar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2"/>
              </w:rPr>
              <w:t xml:space="preserve"> </w:t>
            </w:r>
            <w:r>
              <w:t>important.</w:t>
            </w:r>
          </w:p>
        </w:tc>
        <w:tc>
          <w:tcPr>
            <w:tcW w:w="767" w:type="dxa"/>
          </w:tcPr>
          <w:p w:rsidR="00E24A14" w:rsidRDefault="00E24A14">
            <w:pPr>
              <w:pStyle w:val="TableParagraph"/>
              <w:rPr>
                <w:sz w:val="24"/>
              </w:rPr>
            </w:pPr>
          </w:p>
          <w:p w:rsidR="00E24A14" w:rsidRDefault="00E24A14">
            <w:pPr>
              <w:pStyle w:val="TableParagraph"/>
              <w:spacing w:before="3"/>
              <w:rPr>
                <w:sz w:val="24"/>
              </w:rPr>
            </w:pPr>
          </w:p>
          <w:p w:rsidR="00E24A14" w:rsidRDefault="007E1823">
            <w:pPr>
              <w:pStyle w:val="TableParagraph"/>
              <w:ind w:left="24"/>
              <w:jc w:val="center"/>
            </w:pPr>
            <w:r>
              <w:t>0</w:t>
            </w:r>
          </w:p>
        </w:tc>
        <w:tc>
          <w:tcPr>
            <w:tcW w:w="684" w:type="dxa"/>
          </w:tcPr>
          <w:p w:rsidR="00E24A14" w:rsidRDefault="00E24A14">
            <w:pPr>
              <w:pStyle w:val="TableParagraph"/>
              <w:rPr>
                <w:sz w:val="24"/>
              </w:rPr>
            </w:pPr>
          </w:p>
          <w:p w:rsidR="00E24A14" w:rsidRDefault="00E24A14">
            <w:pPr>
              <w:pStyle w:val="TableParagraph"/>
              <w:spacing w:before="7"/>
              <w:rPr>
                <w:sz w:val="24"/>
              </w:rPr>
            </w:pPr>
          </w:p>
          <w:p w:rsidR="00E24A14" w:rsidRDefault="007E1823">
            <w:pPr>
              <w:pStyle w:val="TableParagraph"/>
              <w:ind w:right="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52" w:type="dxa"/>
          </w:tcPr>
          <w:p w:rsidR="00E24A14" w:rsidRDefault="00E24A14">
            <w:pPr>
              <w:pStyle w:val="TableParagraph"/>
              <w:rPr>
                <w:sz w:val="24"/>
              </w:rPr>
            </w:pPr>
          </w:p>
          <w:p w:rsidR="00E24A14" w:rsidRDefault="00E24A14">
            <w:pPr>
              <w:pStyle w:val="TableParagraph"/>
              <w:spacing w:before="3"/>
              <w:rPr>
                <w:sz w:val="24"/>
              </w:rPr>
            </w:pPr>
          </w:p>
          <w:p w:rsidR="00E24A14" w:rsidRDefault="007E1823">
            <w:pPr>
              <w:pStyle w:val="TableParagraph"/>
              <w:ind w:right="173"/>
              <w:jc w:val="right"/>
            </w:pPr>
            <w:r>
              <w:t>3</w:t>
            </w:r>
          </w:p>
        </w:tc>
        <w:tc>
          <w:tcPr>
            <w:tcW w:w="537" w:type="dxa"/>
          </w:tcPr>
          <w:p w:rsidR="00E24A14" w:rsidRDefault="00E24A14">
            <w:pPr>
              <w:pStyle w:val="TableParagraph"/>
              <w:rPr>
                <w:sz w:val="24"/>
              </w:rPr>
            </w:pPr>
          </w:p>
          <w:p w:rsidR="00E24A14" w:rsidRDefault="007E1823">
            <w:pPr>
              <w:pStyle w:val="TableParagraph"/>
              <w:spacing w:before="155" w:line="252" w:lineRule="exact"/>
              <w:ind w:left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24A14" w:rsidRDefault="007E1823">
            <w:pPr>
              <w:pStyle w:val="TableParagraph"/>
              <w:spacing w:line="237" w:lineRule="exact"/>
              <w:ind w:left="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0" w:type="dxa"/>
          </w:tcPr>
          <w:p w:rsidR="00E24A14" w:rsidRDefault="00E24A14">
            <w:pPr>
              <w:pStyle w:val="TableParagraph"/>
              <w:rPr>
                <w:sz w:val="24"/>
              </w:rPr>
            </w:pPr>
          </w:p>
          <w:p w:rsidR="00E24A14" w:rsidRDefault="00E24A14">
            <w:pPr>
              <w:pStyle w:val="TableParagraph"/>
              <w:spacing w:before="3"/>
              <w:rPr>
                <w:sz w:val="24"/>
              </w:rPr>
            </w:pPr>
          </w:p>
          <w:p w:rsidR="00E24A14" w:rsidRDefault="007E1823">
            <w:pPr>
              <w:pStyle w:val="TableParagraph"/>
              <w:ind w:left="169"/>
            </w:pPr>
            <w:r>
              <w:t>8</w:t>
            </w:r>
          </w:p>
        </w:tc>
        <w:tc>
          <w:tcPr>
            <w:tcW w:w="663" w:type="dxa"/>
          </w:tcPr>
          <w:p w:rsidR="00E24A14" w:rsidRDefault="00E24A14">
            <w:pPr>
              <w:pStyle w:val="TableParagraph"/>
              <w:rPr>
                <w:sz w:val="24"/>
              </w:rPr>
            </w:pPr>
          </w:p>
          <w:p w:rsidR="00E24A14" w:rsidRDefault="007E1823">
            <w:pPr>
              <w:pStyle w:val="TableParagraph"/>
              <w:spacing w:before="155" w:line="252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E24A14" w:rsidRDefault="007E1823">
            <w:pPr>
              <w:pStyle w:val="TableParagraph"/>
              <w:spacing w:line="237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4" w:type="dxa"/>
          </w:tcPr>
          <w:p w:rsidR="00E24A14" w:rsidRDefault="00E24A14">
            <w:pPr>
              <w:pStyle w:val="TableParagraph"/>
              <w:rPr>
                <w:sz w:val="24"/>
              </w:rPr>
            </w:pPr>
          </w:p>
          <w:p w:rsidR="00E24A14" w:rsidRDefault="00E24A14">
            <w:pPr>
              <w:pStyle w:val="TableParagraph"/>
              <w:spacing w:before="3"/>
              <w:rPr>
                <w:sz w:val="24"/>
              </w:rPr>
            </w:pPr>
          </w:p>
          <w:p w:rsidR="00E24A14" w:rsidRDefault="007E1823">
            <w:pPr>
              <w:pStyle w:val="TableParagraph"/>
              <w:ind w:left="198"/>
            </w:pPr>
            <w:r>
              <w:t>8</w:t>
            </w:r>
          </w:p>
        </w:tc>
        <w:tc>
          <w:tcPr>
            <w:tcW w:w="526" w:type="dxa"/>
          </w:tcPr>
          <w:p w:rsidR="00E24A14" w:rsidRDefault="00E24A14">
            <w:pPr>
              <w:pStyle w:val="TableParagraph"/>
              <w:rPr>
                <w:sz w:val="24"/>
              </w:rPr>
            </w:pPr>
          </w:p>
          <w:p w:rsidR="00E24A14" w:rsidRDefault="007E1823">
            <w:pPr>
              <w:pStyle w:val="TableParagraph"/>
              <w:spacing w:before="155" w:line="252" w:lineRule="exact"/>
              <w:ind w:left="246"/>
              <w:rPr>
                <w:b/>
              </w:rPr>
            </w:pPr>
            <w:r>
              <w:rPr>
                <w:b/>
              </w:rPr>
              <w:t>4</w:t>
            </w:r>
          </w:p>
          <w:p w:rsidR="00E24A14" w:rsidRDefault="007E1823">
            <w:pPr>
              <w:pStyle w:val="TableParagraph"/>
              <w:spacing w:line="237" w:lineRule="exact"/>
              <w:ind w:left="246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24A14" w:rsidRPr="00601FF5" w:rsidTr="00601FF5">
        <w:trPr>
          <w:trHeight w:val="1259"/>
          <w:jc w:val="center"/>
        </w:trPr>
        <w:tc>
          <w:tcPr>
            <w:tcW w:w="584" w:type="dxa"/>
            <w:tcBorders>
              <w:bottom w:val="single" w:sz="4" w:space="0" w:color="auto"/>
            </w:tcBorders>
          </w:tcPr>
          <w:p w:rsidR="00E24A14" w:rsidRPr="00601FF5" w:rsidRDefault="00E24A14">
            <w:pPr>
              <w:pStyle w:val="TableParagraph"/>
              <w:rPr>
                <w:sz w:val="24"/>
              </w:rPr>
            </w:pPr>
          </w:p>
          <w:p w:rsidR="00E24A14" w:rsidRPr="00601FF5" w:rsidRDefault="00E24A14">
            <w:pPr>
              <w:pStyle w:val="TableParagraph"/>
              <w:spacing w:before="4"/>
              <w:rPr>
                <w:sz w:val="35"/>
              </w:rPr>
            </w:pPr>
          </w:p>
          <w:p w:rsidR="00E24A14" w:rsidRPr="00601FF5" w:rsidRDefault="007E1823">
            <w:pPr>
              <w:pStyle w:val="TableParagraph"/>
              <w:ind w:right="4"/>
              <w:jc w:val="center"/>
            </w:pPr>
            <w:r w:rsidRPr="00601FF5">
              <w:t>6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E24A14" w:rsidRPr="00601FF5" w:rsidRDefault="007E1823">
            <w:pPr>
              <w:pStyle w:val="TableParagraph"/>
              <w:ind w:left="208" w:right="288"/>
            </w:pPr>
            <w:r w:rsidRPr="00601FF5">
              <w:t>I</w:t>
            </w:r>
            <w:r w:rsidRPr="00601FF5">
              <w:rPr>
                <w:spacing w:val="-7"/>
              </w:rPr>
              <w:t xml:space="preserve"> </w:t>
            </w:r>
            <w:r w:rsidRPr="00601FF5">
              <w:t>can</w:t>
            </w:r>
            <w:r w:rsidRPr="00601FF5">
              <w:rPr>
                <w:spacing w:val="-3"/>
              </w:rPr>
              <w:t xml:space="preserve"> </w:t>
            </w:r>
            <w:r w:rsidRPr="00601FF5">
              <w:t>learn</w:t>
            </w:r>
            <w:r w:rsidRPr="00601FF5">
              <w:rPr>
                <w:spacing w:val="-3"/>
              </w:rPr>
              <w:t xml:space="preserve"> </w:t>
            </w:r>
            <w:r w:rsidRPr="00601FF5">
              <w:t>English</w:t>
            </w:r>
            <w:r w:rsidRPr="00601FF5">
              <w:rPr>
                <w:spacing w:val="-3"/>
              </w:rPr>
              <w:t xml:space="preserve"> </w:t>
            </w:r>
            <w:r w:rsidRPr="00601FF5">
              <w:t>grammar</w:t>
            </w:r>
            <w:r w:rsidRPr="00601FF5">
              <w:rPr>
                <w:spacing w:val="-52"/>
              </w:rPr>
              <w:t xml:space="preserve"> </w:t>
            </w:r>
            <w:r w:rsidRPr="00601FF5">
              <w:t>presented to me completely</w:t>
            </w:r>
            <w:r w:rsidRPr="00601FF5">
              <w:rPr>
                <w:spacing w:val="1"/>
              </w:rPr>
              <w:t xml:space="preserve"> </w:t>
            </w:r>
            <w:r w:rsidRPr="00601FF5">
              <w:t>and successfully without</w:t>
            </w:r>
            <w:r w:rsidRPr="00601FF5">
              <w:rPr>
                <w:spacing w:val="1"/>
              </w:rPr>
              <w:t xml:space="preserve"> </w:t>
            </w:r>
            <w:r w:rsidRPr="00601FF5">
              <w:t>making</w:t>
            </w:r>
          </w:p>
          <w:p w:rsidR="00E24A14" w:rsidRPr="00601FF5" w:rsidRDefault="007E1823">
            <w:pPr>
              <w:pStyle w:val="TableParagraph"/>
              <w:tabs>
                <w:tab w:val="left" w:pos="7814"/>
              </w:tabs>
              <w:spacing w:line="233" w:lineRule="exact"/>
              <w:ind w:left="-696" w:right="-4824"/>
            </w:pPr>
            <w:r w:rsidRPr="00601FF5">
              <w:t xml:space="preserve">               </w:t>
            </w:r>
            <w:r w:rsidRPr="00601FF5">
              <w:rPr>
                <w:spacing w:val="24"/>
              </w:rPr>
              <w:t xml:space="preserve"> </w:t>
            </w:r>
            <w:r w:rsidRPr="00601FF5">
              <w:t>any</w:t>
            </w:r>
            <w:r w:rsidRPr="00601FF5">
              <w:rPr>
                <w:spacing w:val="-5"/>
              </w:rPr>
              <w:t xml:space="preserve"> </w:t>
            </w:r>
            <w:r w:rsidRPr="00601FF5">
              <w:t>mistakes.</w:t>
            </w:r>
            <w:r w:rsidRPr="00601FF5">
              <w:tab/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E24A14" w:rsidRPr="00601FF5" w:rsidRDefault="00E24A14">
            <w:pPr>
              <w:pStyle w:val="TableParagraph"/>
              <w:rPr>
                <w:sz w:val="24"/>
              </w:rPr>
            </w:pPr>
          </w:p>
          <w:p w:rsidR="00E24A14" w:rsidRPr="00601FF5" w:rsidRDefault="00E24A14">
            <w:pPr>
              <w:pStyle w:val="TableParagraph"/>
              <w:spacing w:before="4"/>
              <w:rPr>
                <w:sz w:val="35"/>
              </w:rPr>
            </w:pPr>
          </w:p>
          <w:p w:rsidR="00E24A14" w:rsidRPr="00601FF5" w:rsidRDefault="007E1823">
            <w:pPr>
              <w:pStyle w:val="TableParagraph"/>
              <w:ind w:left="24"/>
              <w:jc w:val="center"/>
            </w:pPr>
            <w:r w:rsidRPr="00601FF5">
              <w:t>7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E24A14" w:rsidRPr="00601FF5" w:rsidRDefault="00E24A14">
            <w:pPr>
              <w:pStyle w:val="TableParagraph"/>
              <w:rPr>
                <w:sz w:val="24"/>
              </w:rPr>
            </w:pPr>
          </w:p>
          <w:p w:rsidR="00E24A14" w:rsidRPr="00601FF5" w:rsidRDefault="00E24A14">
            <w:pPr>
              <w:pStyle w:val="TableParagraph"/>
              <w:spacing w:before="10"/>
              <w:rPr>
                <w:sz w:val="24"/>
              </w:rPr>
            </w:pPr>
          </w:p>
          <w:p w:rsidR="00E24A14" w:rsidRPr="00601FF5" w:rsidRDefault="007E1823">
            <w:pPr>
              <w:pStyle w:val="TableParagraph"/>
              <w:spacing w:before="1" w:line="252" w:lineRule="exact"/>
              <w:ind w:right="10"/>
              <w:jc w:val="center"/>
              <w:rPr>
                <w:b/>
              </w:rPr>
            </w:pPr>
            <w:r w:rsidRPr="00601FF5">
              <w:rPr>
                <w:b/>
              </w:rPr>
              <w:t>3</w:t>
            </w:r>
          </w:p>
          <w:p w:rsidR="00E24A14" w:rsidRPr="00601FF5" w:rsidRDefault="007E1823">
            <w:pPr>
              <w:pStyle w:val="TableParagraph"/>
              <w:spacing w:line="252" w:lineRule="exact"/>
              <w:ind w:right="10"/>
              <w:jc w:val="center"/>
              <w:rPr>
                <w:b/>
              </w:rPr>
            </w:pPr>
            <w:r w:rsidRPr="00601FF5">
              <w:rPr>
                <w:b/>
              </w:rPr>
              <w:t>7</w:t>
            </w: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E24A14" w:rsidRPr="00601FF5" w:rsidRDefault="00E24A14">
            <w:pPr>
              <w:pStyle w:val="TableParagraph"/>
              <w:rPr>
                <w:sz w:val="24"/>
              </w:rPr>
            </w:pPr>
          </w:p>
          <w:p w:rsidR="00E24A14" w:rsidRPr="00601FF5" w:rsidRDefault="00E24A14">
            <w:pPr>
              <w:pStyle w:val="TableParagraph"/>
              <w:spacing w:before="4"/>
              <w:rPr>
                <w:sz w:val="35"/>
              </w:rPr>
            </w:pPr>
          </w:p>
          <w:p w:rsidR="00E24A14" w:rsidRPr="00601FF5" w:rsidRDefault="007E1823">
            <w:pPr>
              <w:pStyle w:val="TableParagraph"/>
              <w:ind w:right="173"/>
              <w:jc w:val="right"/>
            </w:pPr>
            <w:r w:rsidRPr="00601FF5">
              <w:t>9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E24A14" w:rsidRPr="00601FF5" w:rsidRDefault="00E24A14">
            <w:pPr>
              <w:pStyle w:val="TableParagraph"/>
              <w:rPr>
                <w:sz w:val="24"/>
              </w:rPr>
            </w:pPr>
          </w:p>
          <w:p w:rsidR="00E24A14" w:rsidRPr="00601FF5" w:rsidRDefault="00E24A14">
            <w:pPr>
              <w:pStyle w:val="TableParagraph"/>
              <w:spacing w:before="10"/>
              <w:rPr>
                <w:sz w:val="24"/>
              </w:rPr>
            </w:pPr>
          </w:p>
          <w:p w:rsidR="00E24A14" w:rsidRPr="00601FF5" w:rsidRDefault="007E1823">
            <w:pPr>
              <w:pStyle w:val="TableParagraph"/>
              <w:spacing w:before="1" w:line="252" w:lineRule="exact"/>
              <w:ind w:left="1"/>
              <w:jc w:val="center"/>
              <w:rPr>
                <w:b/>
              </w:rPr>
            </w:pPr>
            <w:r w:rsidRPr="00601FF5">
              <w:rPr>
                <w:b/>
              </w:rPr>
              <w:t>4</w:t>
            </w:r>
          </w:p>
          <w:p w:rsidR="00E24A14" w:rsidRPr="00601FF5" w:rsidRDefault="007E1823">
            <w:pPr>
              <w:pStyle w:val="TableParagraph"/>
              <w:spacing w:line="252" w:lineRule="exact"/>
              <w:ind w:left="1"/>
              <w:jc w:val="center"/>
              <w:rPr>
                <w:b/>
              </w:rPr>
            </w:pPr>
            <w:r w:rsidRPr="00601FF5">
              <w:rPr>
                <w:b/>
              </w:rPr>
              <w:t>7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E24A14" w:rsidRPr="00601FF5" w:rsidRDefault="00E24A14">
            <w:pPr>
              <w:pStyle w:val="TableParagraph"/>
              <w:rPr>
                <w:sz w:val="24"/>
              </w:rPr>
            </w:pPr>
          </w:p>
          <w:p w:rsidR="00E24A14" w:rsidRPr="00601FF5" w:rsidRDefault="00E24A14">
            <w:pPr>
              <w:pStyle w:val="TableParagraph"/>
              <w:spacing w:before="4"/>
              <w:rPr>
                <w:sz w:val="35"/>
              </w:rPr>
            </w:pPr>
          </w:p>
          <w:p w:rsidR="00E24A14" w:rsidRPr="00601FF5" w:rsidRDefault="007E1823">
            <w:pPr>
              <w:pStyle w:val="TableParagraph"/>
              <w:ind w:left="169"/>
            </w:pPr>
            <w:r w:rsidRPr="00601FF5">
              <w:t>2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E24A14" w:rsidRPr="00601FF5" w:rsidRDefault="00E24A14">
            <w:pPr>
              <w:pStyle w:val="TableParagraph"/>
              <w:rPr>
                <w:sz w:val="24"/>
              </w:rPr>
            </w:pPr>
          </w:p>
          <w:p w:rsidR="00E24A14" w:rsidRPr="00601FF5" w:rsidRDefault="00E24A14">
            <w:pPr>
              <w:pStyle w:val="TableParagraph"/>
              <w:spacing w:before="10"/>
              <w:rPr>
                <w:sz w:val="24"/>
              </w:rPr>
            </w:pPr>
          </w:p>
          <w:p w:rsidR="00E24A14" w:rsidRPr="00601FF5" w:rsidRDefault="007E1823">
            <w:pPr>
              <w:pStyle w:val="TableParagraph"/>
              <w:spacing w:before="1" w:line="252" w:lineRule="exact"/>
              <w:ind w:left="34"/>
              <w:jc w:val="center"/>
              <w:rPr>
                <w:b/>
              </w:rPr>
            </w:pPr>
            <w:r w:rsidRPr="00601FF5">
              <w:rPr>
                <w:b/>
              </w:rPr>
              <w:t>1</w:t>
            </w:r>
          </w:p>
          <w:p w:rsidR="00E24A14" w:rsidRPr="00601FF5" w:rsidRDefault="007E1823">
            <w:pPr>
              <w:pStyle w:val="TableParagraph"/>
              <w:spacing w:line="252" w:lineRule="exact"/>
              <w:ind w:left="34"/>
              <w:jc w:val="center"/>
              <w:rPr>
                <w:b/>
              </w:rPr>
            </w:pPr>
            <w:r w:rsidRPr="00601FF5">
              <w:rPr>
                <w:b/>
              </w:rPr>
              <w:t>1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E24A14" w:rsidRPr="00601FF5" w:rsidRDefault="00E24A14">
            <w:pPr>
              <w:pStyle w:val="TableParagraph"/>
              <w:rPr>
                <w:sz w:val="24"/>
              </w:rPr>
            </w:pPr>
          </w:p>
          <w:p w:rsidR="00E24A14" w:rsidRPr="00601FF5" w:rsidRDefault="00E24A14">
            <w:pPr>
              <w:pStyle w:val="TableParagraph"/>
              <w:spacing w:before="4"/>
              <w:rPr>
                <w:sz w:val="35"/>
              </w:rPr>
            </w:pPr>
          </w:p>
          <w:p w:rsidR="00E24A14" w:rsidRPr="00601FF5" w:rsidRDefault="007E1823">
            <w:pPr>
              <w:pStyle w:val="TableParagraph"/>
              <w:ind w:left="198"/>
            </w:pPr>
            <w:r w:rsidRPr="00601FF5">
              <w:t>1</w:t>
            </w: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E24A14" w:rsidRPr="00601FF5" w:rsidRDefault="00E24A14">
            <w:pPr>
              <w:pStyle w:val="TableParagraph"/>
              <w:rPr>
                <w:sz w:val="24"/>
              </w:rPr>
            </w:pPr>
          </w:p>
          <w:p w:rsidR="00E24A14" w:rsidRPr="00601FF5" w:rsidRDefault="00E24A14">
            <w:pPr>
              <w:pStyle w:val="TableParagraph"/>
              <w:spacing w:before="8"/>
              <w:rPr>
                <w:sz w:val="35"/>
              </w:rPr>
            </w:pPr>
          </w:p>
          <w:p w:rsidR="00E24A14" w:rsidRPr="00601FF5" w:rsidRDefault="007E1823">
            <w:pPr>
              <w:pStyle w:val="TableParagraph"/>
              <w:ind w:left="13"/>
              <w:jc w:val="center"/>
              <w:rPr>
                <w:b/>
              </w:rPr>
            </w:pPr>
            <w:r w:rsidRPr="00601FF5">
              <w:rPr>
                <w:b/>
              </w:rPr>
              <w:t>5</w:t>
            </w:r>
          </w:p>
        </w:tc>
      </w:tr>
    </w:tbl>
    <w:p w:rsidR="00E24A14" w:rsidRPr="00601FF5" w:rsidRDefault="00E24A14">
      <w:pPr>
        <w:pStyle w:val="BodyText"/>
        <w:spacing w:before="11"/>
        <w:rPr>
          <w:sz w:val="37"/>
        </w:rPr>
      </w:pPr>
    </w:p>
    <w:p w:rsidR="00E24A14" w:rsidRDefault="007E1823">
      <w:pPr>
        <w:pStyle w:val="BodyText"/>
        <w:ind w:left="588" w:right="377" w:firstLine="428"/>
        <w:jc w:val="both"/>
      </w:pPr>
      <w:r>
        <w:t>As</w:t>
      </w:r>
      <w:r>
        <w:rPr>
          <w:spacing w:val="28"/>
        </w:rPr>
        <w:t xml:space="preserve"> </w:t>
      </w:r>
      <w:r>
        <w:t>has</w:t>
      </w:r>
      <w:r>
        <w:rPr>
          <w:spacing w:val="28"/>
        </w:rPr>
        <w:t xml:space="preserve"> </w:t>
      </w:r>
      <w:r>
        <w:t>been</w:t>
      </w:r>
      <w:r>
        <w:rPr>
          <w:spacing w:val="26"/>
        </w:rPr>
        <w:t xml:space="preserve"> </w:t>
      </w:r>
      <w:r>
        <w:t>explained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previous</w:t>
      </w:r>
      <w:r>
        <w:rPr>
          <w:spacing w:val="28"/>
        </w:rPr>
        <w:t xml:space="preserve"> </w:t>
      </w:r>
      <w:r>
        <w:t>chapter,</w:t>
      </w:r>
      <w:r>
        <w:rPr>
          <w:spacing w:val="26"/>
        </w:rPr>
        <w:t xml:space="preserve"> </w:t>
      </w:r>
      <w:r>
        <w:t>according</w:t>
      </w:r>
      <w:r>
        <w:rPr>
          <w:spacing w:val="25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Krashen,</w:t>
      </w:r>
      <w:r>
        <w:rPr>
          <w:spacing w:val="29"/>
        </w:rPr>
        <w:t xml:space="preserve"> </w:t>
      </w:r>
      <w:r>
        <w:t>there</w:t>
      </w:r>
      <w:r>
        <w:rPr>
          <w:spacing w:val="-58"/>
        </w:rPr>
        <w:t xml:space="preserve"> </w:t>
      </w:r>
      <w:r>
        <w:t>are three main specific conditions that enable the “monitor” to perform well. They</w:t>
      </w:r>
      <w:r>
        <w:rPr>
          <w:spacing w:val="-57"/>
        </w:rPr>
        <w:t xml:space="preserve"> </w:t>
      </w:r>
      <w:r>
        <w:t>are having enough time, focusing on the form of thinking about the correctness,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knowing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rule of</w:t>
      </w:r>
      <w:r>
        <w:rPr>
          <w:spacing w:val="-2"/>
        </w:rPr>
        <w:t xml:space="preserve"> </w:t>
      </w:r>
      <w:r>
        <w:t>the language.</w:t>
      </w:r>
      <w:r>
        <w:rPr>
          <w:spacing w:val="-2"/>
        </w:rPr>
        <w:t xml:space="preserve"> </w:t>
      </w:r>
      <w:r>
        <w:t>Table 4.3</w:t>
      </w:r>
      <w:r>
        <w:rPr>
          <w:spacing w:val="-2"/>
        </w:rPr>
        <w:t xml:space="preserve"> </w:t>
      </w:r>
      <w:r>
        <w:t>presents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</w:p>
    <w:p w:rsidR="00E24A14" w:rsidRDefault="007E1823">
      <w:pPr>
        <w:pStyle w:val="BodyText"/>
        <w:ind w:left="588" w:right="373" w:firstLine="428"/>
        <w:jc w:val="both"/>
      </w:pPr>
      <w:r>
        <w:t>percentage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participants’</w:t>
      </w:r>
      <w:r>
        <w:rPr>
          <w:spacing w:val="1"/>
        </w:rPr>
        <w:t xml:space="preserve"> </w:t>
      </w:r>
      <w:r>
        <w:t>responses towards the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Krashen.</w:t>
      </w:r>
    </w:p>
    <w:p w:rsidR="00E24A14" w:rsidRDefault="007E1823">
      <w:pPr>
        <w:pStyle w:val="BodyText"/>
        <w:ind w:left="588" w:right="383" w:firstLine="428"/>
        <w:jc w:val="both"/>
      </w:pPr>
      <w:r>
        <w:t>The first two statements emphasize the importance of time in speaking. The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statement</w:t>
      </w:r>
      <w:r>
        <w:rPr>
          <w:spacing w:val="1"/>
        </w:rPr>
        <w:t xml:space="preserve"> </w:t>
      </w:r>
      <w:r>
        <w:t>shows that 14</w:t>
      </w:r>
      <w:r>
        <w:rPr>
          <w:spacing w:val="1"/>
        </w:rPr>
        <w:t xml:space="preserve"> </w:t>
      </w:r>
      <w:r>
        <w:t>participants (74%)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choose</w:t>
      </w:r>
      <w:r>
        <w:rPr>
          <w:spacing w:val="6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(agree) and SA (Strongly Agree) in total, have the same deal that time is an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thing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counted.</w:t>
      </w:r>
      <w:r>
        <w:rPr>
          <w:spacing w:val="1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sufficient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think</w:t>
      </w:r>
      <w:r>
        <w:rPr>
          <w:spacing w:val="1"/>
        </w:rPr>
        <w:t xml:space="preserve"> </w:t>
      </w:r>
      <w:r>
        <w:t>helps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conscious</w:t>
      </w:r>
      <w:r>
        <w:rPr>
          <w:spacing w:val="1"/>
        </w:rPr>
        <w:t xml:space="preserve"> </w:t>
      </w:r>
      <w:r>
        <w:t>knowledge.</w:t>
      </w:r>
      <w:r>
        <w:rPr>
          <w:spacing w:val="1"/>
        </w:rPr>
        <w:t xml:space="preserve"> </w:t>
      </w:r>
      <w:r>
        <w:t>Nevertheless,</w:t>
      </w:r>
      <w:r>
        <w:rPr>
          <w:spacing w:val="1"/>
        </w:rPr>
        <w:t xml:space="preserve"> </w:t>
      </w:r>
      <w:r>
        <w:t>five</w:t>
      </w:r>
      <w:r>
        <w:rPr>
          <w:spacing w:val="1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(26%)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agree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enough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influence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correctness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their</w:t>
      </w:r>
      <w:r>
        <w:rPr>
          <w:spacing w:val="36"/>
        </w:rPr>
        <w:t xml:space="preserve"> </w:t>
      </w:r>
      <w:r>
        <w:t>utterances.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t>case,</w:t>
      </w:r>
      <w:r>
        <w:rPr>
          <w:spacing w:val="36"/>
        </w:rPr>
        <w:t xml:space="preserve"> </w:t>
      </w:r>
      <w:r>
        <w:lastRenderedPageBreak/>
        <w:t>the</w:t>
      </w:r>
      <w:r>
        <w:rPr>
          <w:spacing w:val="34"/>
        </w:rPr>
        <w:t xml:space="preserve"> </w:t>
      </w:r>
      <w:r>
        <w:t>participants</w:t>
      </w:r>
      <w:r>
        <w:rPr>
          <w:spacing w:val="36"/>
        </w:rPr>
        <w:t xml:space="preserve"> </w:t>
      </w:r>
      <w:r>
        <w:t>might</w:t>
      </w:r>
      <w:r>
        <w:rPr>
          <w:spacing w:val="37"/>
        </w:rPr>
        <w:t xml:space="preserve"> </w:t>
      </w:r>
      <w:r>
        <w:t>consider</w:t>
      </w:r>
      <w:r>
        <w:rPr>
          <w:spacing w:val="3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role of having good grammar is the main point in measuring the correctness of a</w:t>
      </w:r>
      <w:r>
        <w:rPr>
          <w:spacing w:val="1"/>
        </w:rPr>
        <w:t xml:space="preserve"> </w:t>
      </w:r>
      <w:r>
        <w:t>sentence.</w:t>
      </w:r>
    </w:p>
    <w:p w:rsidR="00E24A14" w:rsidRDefault="007E1823">
      <w:pPr>
        <w:pStyle w:val="BodyText"/>
        <w:spacing w:before="1"/>
        <w:ind w:left="588" w:right="380" w:firstLine="428"/>
        <w:jc w:val="both"/>
      </w:pPr>
      <w:r>
        <w:t>Further, the disagreement is proved by the second statement which is still</w:t>
      </w:r>
      <w:r>
        <w:rPr>
          <w:spacing w:val="1"/>
        </w:rPr>
        <w:t xml:space="preserve"> </w:t>
      </w:r>
      <w:r>
        <w:t>talking about time. 90 % of the participants, 74% A and 16% SA, confess that</w:t>
      </w:r>
      <w:r>
        <w:rPr>
          <w:spacing w:val="1"/>
        </w:rPr>
        <w:t xml:space="preserve"> </w:t>
      </w:r>
      <w:r>
        <w:t>while</w:t>
      </w:r>
      <w:r>
        <w:rPr>
          <w:spacing w:val="10"/>
        </w:rPr>
        <w:t xml:space="preserve"> </w:t>
      </w:r>
      <w:r>
        <w:t>speaking,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meaning</w:t>
      </w:r>
      <w:r>
        <w:rPr>
          <w:spacing w:val="5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important</w:t>
      </w:r>
      <w:r>
        <w:rPr>
          <w:spacing w:val="11"/>
        </w:rPr>
        <w:t xml:space="preserve"> </w:t>
      </w:r>
      <w:r>
        <w:t>rather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grammar</w:t>
      </w:r>
      <w:r>
        <w:rPr>
          <w:spacing w:val="9"/>
        </w:rPr>
        <w:t xml:space="preserve"> </w:t>
      </w:r>
      <w:r>
        <w:t>although</w:t>
      </w:r>
    </w:p>
    <w:p w:rsidR="00E24A14" w:rsidRDefault="00E24A14">
      <w:pPr>
        <w:jc w:val="both"/>
        <w:sectPr w:rsidR="00E24A14">
          <w:pgSz w:w="11910" w:h="16840"/>
          <w:pgMar w:top="840" w:right="1320" w:bottom="1240" w:left="1680" w:header="0" w:footer="1022" w:gutter="0"/>
          <w:cols w:space="720"/>
        </w:sectPr>
      </w:pPr>
    </w:p>
    <w:p w:rsidR="00E24A14" w:rsidRDefault="007E1823">
      <w:pPr>
        <w:spacing w:before="65"/>
        <w:ind w:left="588"/>
        <w:jc w:val="both"/>
        <w:rPr>
          <w:sz w:val="20"/>
        </w:rPr>
      </w:pPr>
      <w:r>
        <w:rPr>
          <w:b/>
          <w:sz w:val="20"/>
        </w:rPr>
        <w:lastRenderedPageBreak/>
        <w:t>UC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Journal</w:t>
      </w:r>
      <w:r>
        <w:rPr>
          <w:sz w:val="20"/>
        </w:rPr>
        <w:t>, Vol. 1, No. 2, November 2020, pp.</w:t>
      </w:r>
      <w:r>
        <w:rPr>
          <w:spacing w:val="-2"/>
          <w:sz w:val="20"/>
        </w:rPr>
        <w:t xml:space="preserve"> </w:t>
      </w:r>
      <w:r>
        <w:rPr>
          <w:sz w:val="20"/>
        </w:rPr>
        <w:t>115-134</w:t>
      </w:r>
    </w:p>
    <w:p w:rsidR="00E24A14" w:rsidRDefault="00E24A14">
      <w:pPr>
        <w:pStyle w:val="BodyText"/>
        <w:rPr>
          <w:sz w:val="22"/>
        </w:rPr>
      </w:pPr>
    </w:p>
    <w:p w:rsidR="00E24A14" w:rsidRDefault="00E24A14">
      <w:pPr>
        <w:pStyle w:val="BodyText"/>
        <w:rPr>
          <w:sz w:val="22"/>
        </w:rPr>
      </w:pPr>
    </w:p>
    <w:p w:rsidR="00E24A14" w:rsidRDefault="00E24A14">
      <w:pPr>
        <w:pStyle w:val="BodyText"/>
        <w:spacing w:before="6"/>
        <w:rPr>
          <w:sz w:val="31"/>
        </w:rPr>
      </w:pPr>
    </w:p>
    <w:p w:rsidR="00E24A14" w:rsidRDefault="007E1823">
      <w:pPr>
        <w:pStyle w:val="BodyText"/>
        <w:spacing w:before="1"/>
        <w:ind w:left="588" w:right="375"/>
        <w:jc w:val="both"/>
      </w:pPr>
      <w:r>
        <w:t>we are given enough time. Two of the participants who were involved in the</w:t>
      </w:r>
      <w:r>
        <w:rPr>
          <w:spacing w:val="1"/>
        </w:rPr>
        <w:t xml:space="preserve"> </w:t>
      </w:r>
      <w:r>
        <w:t>interview pointed out their thought regarding this case. Both of them are over-</w:t>
      </w:r>
      <w:r>
        <w:rPr>
          <w:spacing w:val="1"/>
        </w:rPr>
        <w:t xml:space="preserve"> </w:t>
      </w:r>
      <w:r>
        <w:t>users.</w:t>
      </w:r>
      <w:r>
        <w:rPr>
          <w:spacing w:val="1"/>
        </w:rPr>
        <w:t xml:space="preserve"> </w:t>
      </w:r>
      <w:r>
        <w:t>They emphasized</w:t>
      </w:r>
      <w:r>
        <w:rPr>
          <w:spacing w:val="1"/>
        </w:rPr>
        <w:t xml:space="preserve"> </w:t>
      </w:r>
      <w:r>
        <w:t>their thought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influenced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speaking</w:t>
      </w:r>
      <w:r>
        <w:rPr>
          <w:spacing w:val="1"/>
        </w:rPr>
        <w:t xml:space="preserve"> </w:t>
      </w:r>
      <w:r>
        <w:t>performance as</w:t>
      </w:r>
      <w:r>
        <w:rPr>
          <w:spacing w:val="-2"/>
        </w:rPr>
        <w:t xml:space="preserve"> </w:t>
      </w:r>
      <w:r>
        <w:t>shown as</w:t>
      </w:r>
      <w:r>
        <w:rPr>
          <w:spacing w:val="-2"/>
        </w:rPr>
        <w:t xml:space="preserve"> </w:t>
      </w:r>
      <w:r>
        <w:t>follow.</w:t>
      </w:r>
    </w:p>
    <w:p w:rsidR="00E24A14" w:rsidRDefault="00E24A14">
      <w:pPr>
        <w:pStyle w:val="BodyText"/>
      </w:pPr>
    </w:p>
    <w:p w:rsidR="00E24A14" w:rsidRDefault="007E1823">
      <w:pPr>
        <w:ind w:left="1581" w:right="375" w:hanging="568"/>
        <w:jc w:val="both"/>
        <w:rPr>
          <w:i/>
          <w:sz w:val="24"/>
        </w:rPr>
      </w:pPr>
      <w:r>
        <w:rPr>
          <w:sz w:val="24"/>
        </w:rPr>
        <w:t xml:space="preserve">[T4]: </w:t>
      </w:r>
      <w:r>
        <w:rPr>
          <w:i/>
          <w:sz w:val="24"/>
        </w:rPr>
        <w:t>Having much time to speak is important. However, when I speak, 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prefer to focus on what I am saying. As long as the message is delivered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successfully, I do not think the grammar is really counted here. So,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meaning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priority.</w:t>
      </w:r>
    </w:p>
    <w:p w:rsidR="00E24A14" w:rsidRDefault="007E1823">
      <w:pPr>
        <w:ind w:left="1581" w:right="386" w:hanging="568"/>
        <w:jc w:val="both"/>
        <w:rPr>
          <w:i/>
          <w:sz w:val="24"/>
        </w:rPr>
      </w:pPr>
      <w:r>
        <w:rPr>
          <w:sz w:val="24"/>
        </w:rPr>
        <w:t xml:space="preserve">[T6]: </w:t>
      </w:r>
      <w:r>
        <w:rPr>
          <w:i/>
          <w:sz w:val="24"/>
        </w:rPr>
        <w:t>In my opinion, focusing more on the meaning is better. I don’t think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about the grammar in the first place. The most important thing is they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understand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what I am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saying and that 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all what 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need.</w:t>
      </w:r>
    </w:p>
    <w:p w:rsidR="00E24A14" w:rsidRDefault="00E24A14">
      <w:pPr>
        <w:pStyle w:val="BodyText"/>
        <w:spacing w:before="1"/>
        <w:rPr>
          <w:i/>
        </w:rPr>
      </w:pPr>
    </w:p>
    <w:p w:rsidR="00E24A14" w:rsidRDefault="007E1823">
      <w:pPr>
        <w:pStyle w:val="BodyText"/>
        <w:ind w:left="588" w:right="380" w:firstLine="428"/>
        <w:jc w:val="both"/>
      </w:pPr>
      <w:r>
        <w:t>Although most of the interviewees preferred to focus on the meaning, two of</w:t>
      </w:r>
      <w:r>
        <w:rPr>
          <w:spacing w:val="1"/>
        </w:rPr>
        <w:t xml:space="preserve"> </w:t>
      </w:r>
      <w:r>
        <w:t>them still thought that how to say something did matter in speaking. It is very</w:t>
      </w:r>
      <w:r>
        <w:rPr>
          <w:spacing w:val="1"/>
        </w:rPr>
        <w:t xml:space="preserve"> </w:t>
      </w:r>
      <w:r>
        <w:t>surprising to have one of these two participants to</w:t>
      </w:r>
      <w:r>
        <w:rPr>
          <w:spacing w:val="1"/>
        </w:rPr>
        <w:t xml:space="preserve"> </w:t>
      </w:r>
      <w:r>
        <w:t>consider grammar is more</w:t>
      </w:r>
      <w:r>
        <w:rPr>
          <w:spacing w:val="1"/>
        </w:rPr>
        <w:t xml:space="preserve"> </w:t>
      </w:r>
      <w:r>
        <w:t>important than meaning since in this study the participant is grouped into the</w:t>
      </w:r>
      <w:r>
        <w:rPr>
          <w:spacing w:val="1"/>
        </w:rPr>
        <w:t xml:space="preserve"> </w:t>
      </w:r>
      <w:r>
        <w:t>under-monitor user.</w:t>
      </w:r>
      <w:r>
        <w:rPr>
          <w:spacing w:val="1"/>
        </w:rPr>
        <w:t xml:space="preserve"> </w:t>
      </w:r>
      <w:r>
        <w:t>She admitted her bad English but still considered this case as</w:t>
      </w:r>
      <w:r>
        <w:rPr>
          <w:spacing w:val="1"/>
        </w:rPr>
        <w:t xml:space="preserve"> </w:t>
      </w:r>
      <w:r>
        <w:t>something she must focus on while speaking. This answer bellow is how she</w:t>
      </w:r>
      <w:r>
        <w:rPr>
          <w:spacing w:val="1"/>
        </w:rPr>
        <w:t xml:space="preserve"> </w:t>
      </w:r>
      <w:r>
        <w:t>regarded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importance</w:t>
      </w:r>
      <w:r>
        <w:rPr>
          <w:spacing w:val="1"/>
        </w:rPr>
        <w:t xml:space="preserve"> </w:t>
      </w:r>
      <w:r>
        <w:t>of focusing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form.</w:t>
      </w:r>
    </w:p>
    <w:p w:rsidR="00E24A14" w:rsidRDefault="00E24A14">
      <w:pPr>
        <w:pStyle w:val="BodyText"/>
      </w:pPr>
    </w:p>
    <w:p w:rsidR="00E24A14" w:rsidRDefault="007E1823">
      <w:pPr>
        <w:ind w:left="1581" w:right="389" w:hanging="568"/>
        <w:jc w:val="both"/>
        <w:rPr>
          <w:i/>
          <w:sz w:val="24"/>
        </w:rPr>
      </w:pPr>
      <w:r>
        <w:rPr>
          <w:sz w:val="24"/>
        </w:rPr>
        <w:t xml:space="preserve">[T3]: </w:t>
      </w:r>
      <w:r>
        <w:rPr>
          <w:i/>
          <w:sz w:val="24"/>
        </w:rPr>
        <w:t>I will focus on how to say something because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English sentence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well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important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although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good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grammar.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am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ELESP student, so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grammar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really matters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me.</w:t>
      </w:r>
    </w:p>
    <w:p w:rsidR="00E24A14" w:rsidRDefault="00E24A14">
      <w:pPr>
        <w:pStyle w:val="BodyText"/>
        <w:spacing w:before="1"/>
        <w:rPr>
          <w:i/>
        </w:rPr>
      </w:pPr>
    </w:p>
    <w:p w:rsidR="00E24A14" w:rsidRDefault="007E1823">
      <w:pPr>
        <w:pStyle w:val="BodyText"/>
        <w:ind w:left="588" w:right="379" w:firstLine="428"/>
        <w:jc w:val="both"/>
      </w:pPr>
      <w:r>
        <w:t>The statement of T3 can be referred to as another study done by Stafford and</w:t>
      </w:r>
      <w:r>
        <w:rPr>
          <w:spacing w:val="1"/>
        </w:rPr>
        <w:t xml:space="preserve"> </w:t>
      </w:r>
      <w:r>
        <w:t>Covitt’s (1978). In their study, one under-user, “I”, felt that people need to have</w:t>
      </w:r>
      <w:r>
        <w:rPr>
          <w:spacing w:val="1"/>
        </w:rPr>
        <w:t xml:space="preserve"> </w:t>
      </w:r>
      <w:r>
        <w:t>conscious rules to speak correctly. Covitt adds that “Under-users often feel that</w:t>
      </w:r>
      <w:r>
        <w:rPr>
          <w:spacing w:val="1"/>
        </w:rPr>
        <w:t xml:space="preserve"> </w:t>
      </w:r>
      <w:r>
        <w:t>grammar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key</w:t>
      </w:r>
      <w:r>
        <w:rPr>
          <w:spacing w:val="-8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every</w:t>
      </w:r>
      <w:r>
        <w:rPr>
          <w:spacing w:val="-8"/>
        </w:rPr>
        <w:t xml:space="preserve"> </w:t>
      </w:r>
      <w:r>
        <w:t>language”</w:t>
      </w:r>
      <w:r>
        <w:rPr>
          <w:spacing w:val="1"/>
        </w:rPr>
        <w:t xml:space="preserve"> </w:t>
      </w:r>
      <w:r>
        <w:t>(as</w:t>
      </w:r>
      <w:r>
        <w:rPr>
          <w:spacing w:val="1"/>
        </w:rPr>
        <w:t xml:space="preserve"> </w:t>
      </w:r>
      <w:r>
        <w:t>cited</w:t>
      </w:r>
      <w:r>
        <w:rPr>
          <w:spacing w:val="-5"/>
        </w:rPr>
        <w:t xml:space="preserve"> </w:t>
      </w:r>
      <w:r>
        <w:t>in Krashen, 1983, p. 45).</w:t>
      </w:r>
    </w:p>
    <w:p w:rsidR="00E24A14" w:rsidRDefault="007E1823">
      <w:pPr>
        <w:pStyle w:val="BodyText"/>
        <w:ind w:left="588" w:right="375" w:firstLine="428"/>
        <w:jc w:val="both"/>
      </w:pPr>
      <w:r>
        <w:t>The</w:t>
      </w:r>
      <w:r>
        <w:rPr>
          <w:spacing w:val="1"/>
        </w:rPr>
        <w:t xml:space="preserve"> </w:t>
      </w:r>
      <w:r>
        <w:t>third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focusing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correctness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utterances.</w:t>
      </w:r>
      <w:r>
        <w:rPr>
          <w:spacing w:val="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Krashen</w:t>
      </w:r>
      <w:r>
        <w:rPr>
          <w:spacing w:val="1"/>
        </w:rPr>
        <w:t xml:space="preserve"> </w:t>
      </w:r>
      <w:r>
        <w:t>stresses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accuracy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learned</w:t>
      </w:r>
      <w:r>
        <w:rPr>
          <w:spacing w:val="1"/>
        </w:rPr>
        <w:t xml:space="preserve"> </w:t>
      </w:r>
      <w:r>
        <w:t>system,</w:t>
      </w:r>
      <w:r>
        <w:rPr>
          <w:spacing w:val="1"/>
        </w:rPr>
        <w:t xml:space="preserve"> </w:t>
      </w:r>
      <w:r>
        <w:t>focusing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correctness, in here, refers to conscious knowledge. 21% of the participants are</w:t>
      </w:r>
      <w:r>
        <w:rPr>
          <w:spacing w:val="1"/>
        </w:rPr>
        <w:t xml:space="preserve"> </w:t>
      </w:r>
      <w:r>
        <w:t>found to choose A (Agree) and 63% choose SA (Strongly Agree). It can be</w:t>
      </w:r>
      <w:r>
        <w:rPr>
          <w:spacing w:val="1"/>
        </w:rPr>
        <w:t xml:space="preserve"> </w:t>
      </w:r>
      <w:r>
        <w:t>concluded that 84% in total are pro that L2 learners will be more accurate when</w:t>
      </w:r>
      <w:r>
        <w:rPr>
          <w:spacing w:val="1"/>
        </w:rPr>
        <w:t xml:space="preserve"> </w:t>
      </w:r>
      <w:r>
        <w:t>they pay attention to the form or correctness of the language. Meanwhile, 16%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disagree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accuracy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measured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focusing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correctness</w:t>
      </w:r>
      <w:r>
        <w:rPr>
          <w:spacing w:val="-3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utterances.</w:t>
      </w:r>
    </w:p>
    <w:p w:rsidR="00E24A14" w:rsidRDefault="007E1823">
      <w:pPr>
        <w:pStyle w:val="BodyText"/>
        <w:spacing w:before="1"/>
        <w:ind w:left="588" w:right="376" w:firstLine="428"/>
        <w:jc w:val="both"/>
      </w:pPr>
      <w:r>
        <w:t>The reason why some of the participants disagree to deal with correctness or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seen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fourth</w:t>
      </w:r>
      <w:r>
        <w:rPr>
          <w:spacing w:val="1"/>
        </w:rPr>
        <w:t xml:space="preserve"> </w:t>
      </w:r>
      <w:r>
        <w:t>statement.</w:t>
      </w:r>
      <w:r>
        <w:rPr>
          <w:spacing w:val="1"/>
        </w:rPr>
        <w:t xml:space="preserve"> </w:t>
      </w:r>
      <w:r>
        <w:t>Almost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participants agree that focusing on the correctness somehow can cause hesitations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disturb</w:t>
      </w:r>
      <w:r>
        <w:rPr>
          <w:spacing w:val="1"/>
        </w:rPr>
        <w:t xml:space="preserve"> </w:t>
      </w:r>
      <w:r>
        <w:t>the communication. 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questionnaire</w:t>
      </w:r>
      <w:r>
        <w:rPr>
          <w:spacing w:val="1"/>
        </w:rPr>
        <w:t xml:space="preserve"> </w:t>
      </w:r>
      <w:r>
        <w:t>result,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participants or 89% admit that hesitation will occur if the focus is on the rules of</w:t>
      </w:r>
      <w:r>
        <w:rPr>
          <w:spacing w:val="1"/>
        </w:rPr>
        <w:t xml:space="preserve"> </w:t>
      </w:r>
      <w:r>
        <w:t>the language.</w:t>
      </w:r>
      <w:r>
        <w:rPr>
          <w:spacing w:val="-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participants</w:t>
      </w:r>
      <w:r>
        <w:rPr>
          <w:spacing w:val="-2"/>
        </w:rPr>
        <w:t xml:space="preserve"> </w:t>
      </w:r>
      <w:r>
        <w:t>gave her thoughts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this.</w:t>
      </w:r>
    </w:p>
    <w:p w:rsidR="00E24A14" w:rsidRDefault="00E24A14">
      <w:pPr>
        <w:pStyle w:val="BodyText"/>
      </w:pPr>
    </w:p>
    <w:p w:rsidR="00E24A14" w:rsidRDefault="007E1823">
      <w:pPr>
        <w:ind w:left="1581" w:right="384" w:hanging="568"/>
        <w:jc w:val="both"/>
        <w:rPr>
          <w:i/>
          <w:sz w:val="24"/>
        </w:rPr>
      </w:pPr>
      <w:r>
        <w:rPr>
          <w:sz w:val="24"/>
        </w:rPr>
        <w:t xml:space="preserve">[T5]: </w:t>
      </w:r>
      <w:r>
        <w:rPr>
          <w:i/>
          <w:sz w:val="24"/>
        </w:rPr>
        <w:t>I usually hesitate while speaking because I focus more on how I say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something and I am afraid whether I make mistakes while speaking 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moreover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when I am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running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out of time.</w:t>
      </w:r>
    </w:p>
    <w:p w:rsidR="00E24A14" w:rsidRDefault="00E24A14">
      <w:pPr>
        <w:jc w:val="both"/>
        <w:rPr>
          <w:sz w:val="24"/>
        </w:rPr>
        <w:sectPr w:rsidR="00E24A14">
          <w:pgSz w:w="11910" w:h="16840"/>
          <w:pgMar w:top="620" w:right="1320" w:bottom="1220" w:left="1680" w:header="0" w:footer="1022" w:gutter="0"/>
          <w:cols w:space="720"/>
        </w:sectPr>
      </w:pPr>
    </w:p>
    <w:p w:rsidR="00E24A14" w:rsidRDefault="007E1823">
      <w:pPr>
        <w:spacing w:before="78"/>
        <w:ind w:left="588"/>
        <w:rPr>
          <w:sz w:val="20"/>
        </w:rPr>
      </w:pPr>
      <w:r>
        <w:rPr>
          <w:b/>
          <w:sz w:val="20"/>
        </w:rPr>
        <w:lastRenderedPageBreak/>
        <w:t>UC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Journal,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Vol. 1,</w:t>
      </w:r>
      <w:r>
        <w:rPr>
          <w:spacing w:val="1"/>
          <w:sz w:val="20"/>
        </w:rPr>
        <w:t xml:space="preserve"> </w:t>
      </w:r>
      <w:r>
        <w:rPr>
          <w:sz w:val="20"/>
        </w:rPr>
        <w:t>No. 1, May</w:t>
      </w:r>
      <w:r>
        <w:rPr>
          <w:spacing w:val="-9"/>
          <w:sz w:val="20"/>
        </w:rPr>
        <w:t xml:space="preserve"> </w:t>
      </w:r>
      <w:r>
        <w:rPr>
          <w:sz w:val="20"/>
        </w:rPr>
        <w:t>2020,</w:t>
      </w:r>
      <w:r>
        <w:rPr>
          <w:spacing w:val="1"/>
          <w:sz w:val="20"/>
        </w:rPr>
        <w:t xml:space="preserve"> </w:t>
      </w:r>
      <w:r>
        <w:rPr>
          <w:sz w:val="20"/>
        </w:rPr>
        <w:t>pp. 115-134</w:t>
      </w:r>
    </w:p>
    <w:p w:rsidR="00E24A14" w:rsidRDefault="00E24A14">
      <w:pPr>
        <w:pStyle w:val="BodyText"/>
        <w:rPr>
          <w:sz w:val="22"/>
        </w:rPr>
      </w:pPr>
    </w:p>
    <w:p w:rsidR="00E24A14" w:rsidRDefault="00E24A14">
      <w:pPr>
        <w:pStyle w:val="BodyText"/>
        <w:rPr>
          <w:sz w:val="22"/>
        </w:rPr>
      </w:pPr>
    </w:p>
    <w:p w:rsidR="00E24A14" w:rsidRDefault="007E1823">
      <w:pPr>
        <w:pStyle w:val="BodyText"/>
        <w:spacing w:before="182"/>
        <w:ind w:left="588" w:right="384" w:firstLine="428"/>
        <w:jc w:val="both"/>
      </w:pPr>
      <w:r>
        <w:t>The answer to the first interview question might be another supporting idea in</w:t>
      </w:r>
      <w:r>
        <w:rPr>
          <w:spacing w:val="-57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participants</w:t>
      </w:r>
      <w:r>
        <w:rPr>
          <w:spacing w:val="30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likely</w:t>
      </w:r>
      <w:r>
        <w:rPr>
          <w:spacing w:val="27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point</w:t>
      </w:r>
      <w:r>
        <w:rPr>
          <w:spacing w:val="31"/>
        </w:rPr>
        <w:t xml:space="preserve"> </w:t>
      </w:r>
      <w:r>
        <w:t>out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meaning</w:t>
      </w:r>
      <w:r>
        <w:rPr>
          <w:spacing w:val="27"/>
        </w:rPr>
        <w:t xml:space="preserve"> </w:t>
      </w:r>
      <w:r>
        <w:t>rather</w:t>
      </w:r>
      <w:r>
        <w:rPr>
          <w:spacing w:val="31"/>
        </w:rPr>
        <w:t xml:space="preserve"> </w:t>
      </w:r>
      <w:r>
        <w:t>than</w:t>
      </w:r>
      <w:r>
        <w:rPr>
          <w:spacing w:val="31"/>
        </w:rPr>
        <w:t xml:space="preserve"> </w:t>
      </w:r>
      <w:r>
        <w:t>how</w:t>
      </w:r>
      <w:r>
        <w:rPr>
          <w:spacing w:val="30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said. Only two participants or 11% of them</w:t>
      </w:r>
      <w:r>
        <w:rPr>
          <w:spacing w:val="1"/>
        </w:rPr>
        <w:t xml:space="preserve"> </w:t>
      </w:r>
      <w:r>
        <w:t>disagree</w:t>
      </w:r>
      <w:r>
        <w:rPr>
          <w:spacing w:val="1"/>
        </w:rPr>
        <w:t xml:space="preserve"> </w:t>
      </w:r>
      <w:r>
        <w:t>and are confident</w:t>
      </w:r>
      <w:r>
        <w:rPr>
          <w:spacing w:val="60"/>
        </w:rPr>
        <w:t xml:space="preserve"> </w:t>
      </w:r>
      <w:r>
        <w:t>enough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learned</w:t>
      </w:r>
      <w:r>
        <w:rPr>
          <w:spacing w:val="-1"/>
        </w:rPr>
        <w:t xml:space="preserve"> </w:t>
      </w:r>
      <w:r>
        <w:t>competence.</w:t>
      </w:r>
      <w:r>
        <w:rPr>
          <w:spacing w:val="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shown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interview</w:t>
      </w:r>
      <w:r>
        <w:rPr>
          <w:spacing w:val="-4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below.</w:t>
      </w:r>
    </w:p>
    <w:p w:rsidR="00E24A14" w:rsidRDefault="00E24A14">
      <w:pPr>
        <w:pStyle w:val="BodyText"/>
        <w:spacing w:before="1"/>
      </w:pPr>
    </w:p>
    <w:p w:rsidR="00E24A14" w:rsidRDefault="007E1823">
      <w:pPr>
        <w:ind w:left="1581" w:right="380" w:hanging="568"/>
        <w:jc w:val="both"/>
        <w:rPr>
          <w:i/>
          <w:sz w:val="24"/>
        </w:rPr>
      </w:pPr>
      <w:r>
        <w:rPr>
          <w:sz w:val="24"/>
        </w:rPr>
        <w:t xml:space="preserve">[T4]: </w:t>
      </w:r>
      <w:r>
        <w:rPr>
          <w:i/>
          <w:sz w:val="24"/>
        </w:rPr>
        <w:t>I rarely do hesitation. I will hesitate only if the listeners seem not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understand what I am saying. The hesitation comes if I just want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simply my sentence but just once or twice. I also need much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time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think so that 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can minimize hesitation.</w:t>
      </w:r>
    </w:p>
    <w:p w:rsidR="00E24A14" w:rsidRDefault="00E24A14">
      <w:pPr>
        <w:pStyle w:val="BodyText"/>
        <w:rPr>
          <w:i/>
        </w:rPr>
      </w:pPr>
    </w:p>
    <w:p w:rsidR="00E24A14" w:rsidRDefault="007E1823">
      <w:pPr>
        <w:pStyle w:val="BodyText"/>
        <w:ind w:left="588" w:right="374" w:firstLine="428"/>
        <w:jc w:val="both"/>
      </w:pPr>
      <w:r>
        <w:t>The last two statements deal with the participants’ grammar competence. As</w:t>
      </w:r>
      <w:r>
        <w:rPr>
          <w:spacing w:val="1"/>
        </w:rPr>
        <w:t xml:space="preserve"> </w:t>
      </w:r>
      <w:r>
        <w:t>one of the prerequisite matters to be an English teacher and as one of the main</w:t>
      </w:r>
      <w:r>
        <w:rPr>
          <w:spacing w:val="1"/>
        </w:rPr>
        <w:t xml:space="preserve"> </w:t>
      </w:r>
      <w:r>
        <w:t>principals in the monitoring process proposed by Krashen, knowing the rules of</w:t>
      </w:r>
      <w:r>
        <w:rPr>
          <w:spacing w:val="1"/>
        </w:rPr>
        <w:t xml:space="preserve"> </w:t>
      </w:r>
      <w:r>
        <w:t>English is important. In statement number five, there are 84% or 16 participants</w:t>
      </w:r>
      <w:r>
        <w:rPr>
          <w:spacing w:val="1"/>
        </w:rPr>
        <w:t xml:space="preserve"> </w:t>
      </w:r>
      <w:r>
        <w:t>consider English grammar mastery is a crucial matter as one result of the learning</w:t>
      </w:r>
      <w:r>
        <w:rPr>
          <w:spacing w:val="1"/>
        </w:rPr>
        <w:t xml:space="preserve"> </w:t>
      </w:r>
      <w:r>
        <w:t>process.</w:t>
      </w:r>
      <w:r>
        <w:rPr>
          <w:spacing w:val="29"/>
        </w:rPr>
        <w:t xml:space="preserve"> </w:t>
      </w:r>
      <w:r>
        <w:t>Only</w:t>
      </w:r>
      <w:r>
        <w:rPr>
          <w:spacing w:val="22"/>
        </w:rPr>
        <w:t xml:space="preserve"> </w:t>
      </w:r>
      <w:r>
        <w:t>three</w:t>
      </w:r>
      <w:r>
        <w:rPr>
          <w:spacing w:val="30"/>
        </w:rPr>
        <w:t xml:space="preserve"> </w:t>
      </w:r>
      <w:r>
        <w:t>participants</w:t>
      </w:r>
      <w:r>
        <w:rPr>
          <w:spacing w:val="29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16%</w:t>
      </w:r>
      <w:r>
        <w:rPr>
          <w:spacing w:val="25"/>
        </w:rPr>
        <w:t xml:space="preserve"> </w:t>
      </w:r>
      <w:r>
        <w:t>disagree.</w:t>
      </w:r>
      <w:r>
        <w:rPr>
          <w:spacing w:val="30"/>
        </w:rPr>
        <w:t xml:space="preserve"> </w:t>
      </w:r>
      <w:r>
        <w:t>Again,</w:t>
      </w:r>
      <w:r>
        <w:rPr>
          <w:spacing w:val="30"/>
        </w:rPr>
        <w:t xml:space="preserve"> </w:t>
      </w:r>
      <w:r>
        <w:t>these</w:t>
      </w:r>
      <w:r>
        <w:rPr>
          <w:spacing w:val="30"/>
        </w:rPr>
        <w:t xml:space="preserve"> </w:t>
      </w:r>
      <w:r>
        <w:t>participants</w:t>
      </w:r>
      <w:r>
        <w:rPr>
          <w:spacing w:val="29"/>
        </w:rPr>
        <w:t xml:space="preserve"> </w:t>
      </w:r>
      <w:r>
        <w:t>may</w:t>
      </w:r>
      <w:r>
        <w:rPr>
          <w:spacing w:val="-58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meaning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 point, not the</w:t>
      </w:r>
      <w:r>
        <w:rPr>
          <w:spacing w:val="1"/>
        </w:rPr>
        <w:t xml:space="preserve"> </w:t>
      </w:r>
      <w:r>
        <w:t>grammar.</w:t>
      </w:r>
    </w:p>
    <w:p w:rsidR="00E24A14" w:rsidRDefault="007E1823">
      <w:pPr>
        <w:pStyle w:val="BodyText"/>
        <w:spacing w:before="1"/>
        <w:ind w:left="588" w:right="374" w:firstLine="428"/>
        <w:jc w:val="both"/>
      </w:pPr>
      <w:r>
        <w:t>To</w:t>
      </w:r>
      <w:r>
        <w:rPr>
          <w:spacing w:val="1"/>
        </w:rPr>
        <w:t xml:space="preserve"> </w:t>
      </w:r>
      <w:r>
        <w:t>master</w:t>
      </w:r>
      <w:r>
        <w:rPr>
          <w:spacing w:val="1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language,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learners,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case,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participants should have an appropriate learned system but Krashen argues this</w:t>
      </w:r>
      <w:r>
        <w:rPr>
          <w:spacing w:val="1"/>
        </w:rPr>
        <w:t xml:space="preserve"> </w:t>
      </w:r>
      <w:r>
        <w:t>statement. Krashen (1983, p. 31) sees that in learning grammar even the best</w:t>
      </w:r>
      <w:r>
        <w:rPr>
          <w:spacing w:val="1"/>
        </w:rPr>
        <w:t xml:space="preserve"> </w:t>
      </w:r>
      <w:r>
        <w:t>students fail to learn everything presented to them. It is proved from the result of</w:t>
      </w:r>
      <w:r>
        <w:rPr>
          <w:spacing w:val="1"/>
        </w:rPr>
        <w:t xml:space="preserve"> </w:t>
      </w:r>
      <w:r>
        <w:t>the last statement in which 84% of the participants disagree that they can learn</w:t>
      </w:r>
      <w:r>
        <w:rPr>
          <w:spacing w:val="1"/>
        </w:rPr>
        <w:t xml:space="preserve"> </w:t>
      </w:r>
      <w:r>
        <w:t>English grammar presented to them completely and successfully without making</w:t>
      </w:r>
      <w:r>
        <w:rPr>
          <w:spacing w:val="1"/>
        </w:rPr>
        <w:t xml:space="preserve"> </w:t>
      </w:r>
      <w:r>
        <w:t>any mistakes. Out of six participants who had been interviewed, five of them</w:t>
      </w:r>
      <w:r>
        <w:rPr>
          <w:spacing w:val="1"/>
        </w:rPr>
        <w:t xml:space="preserve"> </w:t>
      </w:r>
      <w:r>
        <w:t>acknowledge themselves not to have really good English proficiency. Three of</w:t>
      </w:r>
      <w:r>
        <w:rPr>
          <w:spacing w:val="1"/>
        </w:rPr>
        <w:t xml:space="preserve"> </w:t>
      </w:r>
      <w:r>
        <w:t>them regarded that they had standard English proficiency while the other two</w:t>
      </w:r>
      <w:r>
        <w:rPr>
          <w:spacing w:val="1"/>
        </w:rPr>
        <w:t xml:space="preserve"> </w:t>
      </w:r>
      <w:r>
        <w:t>considered that they had low English proficiency. Those two participants were T2</w:t>
      </w:r>
      <w:r>
        <w:rPr>
          <w:spacing w:val="1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T3.</w:t>
      </w:r>
      <w:r>
        <w:rPr>
          <w:spacing w:val="10"/>
        </w:rPr>
        <w:t xml:space="preserve"> </w:t>
      </w:r>
      <w:r>
        <w:t>T2</w:t>
      </w:r>
      <w:r>
        <w:rPr>
          <w:spacing w:val="10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said</w:t>
      </w:r>
      <w:r>
        <w:rPr>
          <w:spacing w:val="10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over-user</w:t>
      </w:r>
      <w:r>
        <w:rPr>
          <w:spacing w:val="14"/>
        </w:rPr>
        <w:t xml:space="preserve"> </w:t>
      </w:r>
      <w:r>
        <w:t>who</w:t>
      </w:r>
      <w:r>
        <w:rPr>
          <w:spacing w:val="14"/>
        </w:rPr>
        <w:t xml:space="preserve"> </w:t>
      </w:r>
      <w:r>
        <w:t>spoke</w:t>
      </w:r>
      <w:r>
        <w:rPr>
          <w:spacing w:val="16"/>
        </w:rPr>
        <w:t xml:space="preserve"> </w:t>
      </w:r>
      <w:r>
        <w:t>very</w:t>
      </w:r>
      <w:r>
        <w:rPr>
          <w:spacing w:val="7"/>
        </w:rPr>
        <w:t xml:space="preserve"> </w:t>
      </w:r>
      <w:r>
        <w:t>slow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very</w:t>
      </w:r>
      <w:r>
        <w:rPr>
          <w:spacing w:val="6"/>
        </w:rPr>
        <w:t xml:space="preserve"> </w:t>
      </w:r>
      <w:r>
        <w:t>little.</w:t>
      </w:r>
      <w:r>
        <w:rPr>
          <w:spacing w:val="15"/>
        </w:rPr>
        <w:t xml:space="preserve"> </w:t>
      </w:r>
      <w:r>
        <w:t>Based</w:t>
      </w:r>
      <w:r>
        <w:rPr>
          <w:spacing w:val="-58"/>
        </w:rPr>
        <w:t xml:space="preserve"> </w:t>
      </w:r>
      <w:r>
        <w:t>on the observation, this participant avoided answering all the questions given to</w:t>
      </w:r>
      <w:r>
        <w:rPr>
          <w:spacing w:val="1"/>
        </w:rPr>
        <w:t xml:space="preserve"> </w:t>
      </w:r>
      <w:r>
        <w:t>him. Meanwhile, T3 is considered as an under-user. She admitted that she was not</w:t>
      </w:r>
      <w:r>
        <w:rPr>
          <w:spacing w:val="-57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at remembering</w:t>
      </w:r>
      <w:r>
        <w:rPr>
          <w:spacing w:val="-5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or the</w:t>
      </w:r>
      <w:r>
        <w:rPr>
          <w:spacing w:val="1"/>
        </w:rPr>
        <w:t xml:space="preserve"> </w:t>
      </w:r>
      <w:r>
        <w:t>grammar of</w:t>
      </w:r>
      <w:r>
        <w:rPr>
          <w:spacing w:val="-1"/>
        </w:rPr>
        <w:t xml:space="preserve"> </w:t>
      </w:r>
      <w:r>
        <w:t>English.</w:t>
      </w:r>
    </w:p>
    <w:p w:rsidR="00E24A14" w:rsidRDefault="00E24A14">
      <w:pPr>
        <w:pStyle w:val="BodyText"/>
        <w:spacing w:before="1"/>
      </w:pPr>
    </w:p>
    <w:p w:rsidR="00E24A14" w:rsidRDefault="007E1823">
      <w:pPr>
        <w:ind w:left="1581" w:right="395" w:hanging="568"/>
        <w:jc w:val="both"/>
        <w:rPr>
          <w:i/>
          <w:sz w:val="24"/>
        </w:rPr>
      </w:pPr>
      <w:r>
        <w:rPr>
          <w:sz w:val="24"/>
        </w:rPr>
        <w:t>[T2]: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Honestly,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English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competence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really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good.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cannot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English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properly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although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grammar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really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important.</w:t>
      </w:r>
    </w:p>
    <w:p w:rsidR="00E24A14" w:rsidRDefault="007E1823">
      <w:pPr>
        <w:ind w:left="1581" w:right="386" w:hanging="568"/>
        <w:jc w:val="both"/>
        <w:rPr>
          <w:i/>
          <w:sz w:val="24"/>
        </w:rPr>
      </w:pPr>
      <w:r>
        <w:rPr>
          <w:sz w:val="24"/>
        </w:rPr>
        <w:t xml:space="preserve">[T3]: </w:t>
      </w:r>
      <w:r>
        <w:rPr>
          <w:i/>
          <w:sz w:val="24"/>
        </w:rPr>
        <w:t>My English proficiency is still poor moreover when I have to speak. Not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only because of nervousness but also I don’t know grammar. That’s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problem.</w:t>
      </w:r>
    </w:p>
    <w:p w:rsidR="00E24A14" w:rsidRDefault="00E24A14">
      <w:pPr>
        <w:pStyle w:val="BodyText"/>
        <w:spacing w:before="3"/>
        <w:rPr>
          <w:i/>
        </w:rPr>
      </w:pPr>
    </w:p>
    <w:p w:rsidR="00E24A14" w:rsidRDefault="007E1823">
      <w:pPr>
        <w:pStyle w:val="BodyText"/>
        <w:spacing w:line="237" w:lineRule="auto"/>
        <w:ind w:left="588" w:right="382" w:firstLine="428"/>
        <w:jc w:val="both"/>
      </w:pPr>
      <w:r>
        <w:t>Only one of the six participants thinks she has good English proficiency and</w:t>
      </w:r>
      <w:r>
        <w:rPr>
          <w:spacing w:val="1"/>
        </w:rPr>
        <w:t xml:space="preserve"> </w:t>
      </w:r>
      <w:r>
        <w:t>based on the result of the</w:t>
      </w:r>
      <w:r>
        <w:rPr>
          <w:spacing w:val="60"/>
        </w:rPr>
        <w:t xml:space="preserve"> </w:t>
      </w:r>
      <w:r>
        <w:t>observation, this participant is one of the over-users</w:t>
      </w:r>
      <w:r>
        <w:rPr>
          <w:spacing w:val="1"/>
        </w:rPr>
        <w:t xml:space="preserve"> </w:t>
      </w:r>
      <w:r>
        <w:t>users</w:t>
      </w:r>
      <w:r>
        <w:rPr>
          <w:spacing w:val="-3"/>
        </w:rPr>
        <w:t xml:space="preserve"> </w:t>
      </w:r>
      <w:r>
        <w:t>who have</w:t>
      </w:r>
      <w:r>
        <w:rPr>
          <w:spacing w:val="1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t>grammatical mistakes.</w:t>
      </w:r>
    </w:p>
    <w:p w:rsidR="00E24A14" w:rsidRDefault="00E24A14">
      <w:pPr>
        <w:pStyle w:val="BodyText"/>
        <w:spacing w:before="2"/>
      </w:pPr>
    </w:p>
    <w:p w:rsidR="00E24A14" w:rsidRDefault="007E1823">
      <w:pPr>
        <w:ind w:left="1581" w:right="385" w:hanging="568"/>
        <w:jc w:val="both"/>
        <w:rPr>
          <w:i/>
          <w:sz w:val="24"/>
        </w:rPr>
      </w:pPr>
      <w:r>
        <w:rPr>
          <w:sz w:val="24"/>
        </w:rPr>
        <w:t xml:space="preserve">[T4]: </w:t>
      </w:r>
      <w:r>
        <w:rPr>
          <w:i/>
          <w:sz w:val="24"/>
        </w:rPr>
        <w:t>I can say I have good English proficiency. I am confident enough 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my English competence.</w:t>
      </w:r>
    </w:p>
    <w:p w:rsidR="00E24A14" w:rsidRDefault="00E24A14">
      <w:pPr>
        <w:pStyle w:val="BodyText"/>
        <w:rPr>
          <w:i/>
        </w:rPr>
      </w:pPr>
    </w:p>
    <w:p w:rsidR="00E24A14" w:rsidRDefault="007E1823">
      <w:pPr>
        <w:pStyle w:val="BodyText"/>
        <w:ind w:left="588" w:right="379" w:firstLine="428"/>
        <w:jc w:val="both"/>
      </w:pPr>
      <w:r>
        <w:t>The results both from the questionnaire and interview bring the researcher to</w:t>
      </w:r>
      <w:r>
        <w:rPr>
          <w:spacing w:val="1"/>
        </w:rPr>
        <w:t xml:space="preserve"> </w:t>
      </w:r>
      <w:r>
        <w:t>an idea that L2 learners consider that having sufficient time to think and knowing</w:t>
      </w:r>
      <w:r>
        <w:rPr>
          <w:spacing w:val="1"/>
        </w:rPr>
        <w:t xml:space="preserve"> </w:t>
      </w:r>
      <w:r>
        <w:t>English</w:t>
      </w:r>
      <w:r>
        <w:rPr>
          <w:spacing w:val="17"/>
        </w:rPr>
        <w:t xml:space="preserve"> </w:t>
      </w:r>
      <w:r>
        <w:t>rules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basic</w:t>
      </w:r>
      <w:r>
        <w:rPr>
          <w:spacing w:val="15"/>
        </w:rPr>
        <w:t xml:space="preserve"> </w:t>
      </w:r>
      <w:r>
        <w:t>term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learning</w:t>
      </w:r>
      <w:r>
        <w:rPr>
          <w:spacing w:val="13"/>
        </w:rPr>
        <w:t xml:space="preserve"> </w:t>
      </w:r>
      <w:r>
        <w:t>English</w:t>
      </w:r>
      <w:r>
        <w:rPr>
          <w:spacing w:val="17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matters.</w:t>
      </w:r>
    </w:p>
    <w:p w:rsidR="00E24A14" w:rsidRDefault="00E24A14">
      <w:pPr>
        <w:jc w:val="both"/>
        <w:sectPr w:rsidR="00E24A14">
          <w:pgSz w:w="11910" w:h="16840"/>
          <w:pgMar w:top="840" w:right="1320" w:bottom="1240" w:left="1680" w:header="0" w:footer="1022" w:gutter="0"/>
          <w:cols w:space="720"/>
        </w:sectPr>
      </w:pPr>
    </w:p>
    <w:p w:rsidR="00E24A14" w:rsidRDefault="007E1823">
      <w:pPr>
        <w:spacing w:before="65"/>
        <w:ind w:left="588"/>
        <w:rPr>
          <w:sz w:val="20"/>
        </w:rPr>
      </w:pPr>
      <w:r>
        <w:rPr>
          <w:b/>
          <w:sz w:val="20"/>
        </w:rPr>
        <w:lastRenderedPageBreak/>
        <w:t>UC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Journal</w:t>
      </w:r>
      <w:r>
        <w:rPr>
          <w:sz w:val="20"/>
        </w:rPr>
        <w:t>, Vol. 1, No. 2, November 2020, pp.</w:t>
      </w:r>
      <w:r>
        <w:rPr>
          <w:spacing w:val="-2"/>
          <w:sz w:val="20"/>
        </w:rPr>
        <w:t xml:space="preserve"> </w:t>
      </w:r>
      <w:r>
        <w:rPr>
          <w:sz w:val="20"/>
        </w:rPr>
        <w:t>115-134</w:t>
      </w:r>
    </w:p>
    <w:p w:rsidR="00E24A14" w:rsidRDefault="00E24A14">
      <w:pPr>
        <w:pStyle w:val="BodyText"/>
        <w:rPr>
          <w:sz w:val="22"/>
        </w:rPr>
      </w:pPr>
    </w:p>
    <w:p w:rsidR="00E24A14" w:rsidRDefault="00E24A14">
      <w:pPr>
        <w:pStyle w:val="BodyText"/>
        <w:rPr>
          <w:sz w:val="22"/>
        </w:rPr>
      </w:pPr>
    </w:p>
    <w:p w:rsidR="00E24A14" w:rsidRDefault="00E24A14">
      <w:pPr>
        <w:pStyle w:val="BodyText"/>
        <w:spacing w:before="6"/>
        <w:rPr>
          <w:sz w:val="31"/>
        </w:rPr>
      </w:pPr>
    </w:p>
    <w:p w:rsidR="00E24A14" w:rsidRDefault="007E1823">
      <w:pPr>
        <w:pStyle w:val="BodyText"/>
        <w:spacing w:before="1"/>
        <w:ind w:left="588" w:right="368"/>
      </w:pPr>
      <w:r>
        <w:t>Meanwhile,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participants</w:t>
      </w:r>
      <w:r>
        <w:rPr>
          <w:spacing w:val="10"/>
        </w:rPr>
        <w:t xml:space="preserve"> </w:t>
      </w:r>
      <w:r>
        <w:t>prefer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focus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correctness</w:t>
      </w:r>
      <w:r>
        <w:rPr>
          <w:spacing w:val="10"/>
        </w:rPr>
        <w:t xml:space="preserve"> </w:t>
      </w:r>
      <w:r>
        <w:t>while</w:t>
      </w:r>
      <w:r>
        <w:rPr>
          <w:spacing w:val="12"/>
        </w:rPr>
        <w:t xml:space="preserve"> </w:t>
      </w:r>
      <w:r>
        <w:t>speaking</w:t>
      </w:r>
      <w:r>
        <w:rPr>
          <w:spacing w:val="-57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meaning</w:t>
      </w:r>
      <w:r>
        <w:rPr>
          <w:spacing w:val="-5"/>
        </w:rPr>
        <w:t xml:space="preserve"> </w:t>
      </w:r>
      <w:r>
        <w:t>or the message</w:t>
      </w:r>
      <w:r>
        <w:rPr>
          <w:spacing w:val="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want to</w:t>
      </w:r>
      <w:r>
        <w:rPr>
          <w:spacing w:val="-1"/>
        </w:rPr>
        <w:t xml:space="preserve"> </w:t>
      </w:r>
      <w:r>
        <w:t>deliver.</w:t>
      </w:r>
    </w:p>
    <w:p w:rsidR="00E24A14" w:rsidRDefault="00E24A14">
      <w:pPr>
        <w:pStyle w:val="BodyText"/>
        <w:spacing w:before="4"/>
      </w:pPr>
    </w:p>
    <w:p w:rsidR="00E24A14" w:rsidRDefault="007E1823">
      <w:pPr>
        <w:pStyle w:val="Heading1"/>
      </w:pPr>
      <w:r>
        <w:t>Conclusion</w:t>
      </w:r>
    </w:p>
    <w:p w:rsidR="00E24A14" w:rsidRDefault="007E1823">
      <w:pPr>
        <w:pStyle w:val="BodyText"/>
        <w:ind w:left="588" w:right="380" w:firstLine="428"/>
        <w:jc w:val="both"/>
      </w:pPr>
      <w:r>
        <w:t>This research studies about individual variations found in 19 Micro Teaching</w:t>
      </w:r>
      <w:r>
        <w:rPr>
          <w:spacing w:val="1"/>
        </w:rPr>
        <w:t xml:space="preserve"> </w:t>
      </w:r>
      <w:r>
        <w:t>Class A students’</w:t>
      </w:r>
      <w:r>
        <w:rPr>
          <w:spacing w:val="1"/>
        </w:rPr>
        <w:t xml:space="preserve"> </w:t>
      </w:r>
      <w:r>
        <w:t>teaching performances.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findings discussed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chapter IV, out of three kinds of individual variations proposed by Krashen in</w:t>
      </w:r>
      <w:r>
        <w:rPr>
          <w:spacing w:val="1"/>
        </w:rPr>
        <w:t xml:space="preserve"> </w:t>
      </w:r>
      <w:r>
        <w:t>monitor hypothesis, only two occur in Micro Teaching Class A. Those two are</w:t>
      </w:r>
      <w:r>
        <w:rPr>
          <w:spacing w:val="1"/>
        </w:rPr>
        <w:t xml:space="preserve"> </w:t>
      </w:r>
      <w:r>
        <w:t>monitor under-users and monitor over-users. Meanwhile, none of the participants</w:t>
      </w:r>
      <w:r>
        <w:rPr>
          <w:spacing w:val="1"/>
        </w:rPr>
        <w:t xml:space="preserve"> </w:t>
      </w:r>
      <w:r>
        <w:t>shows an indication of optimal monitor users. From 19 participants in total, 18 of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found 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monitor</w:t>
      </w:r>
      <w:r>
        <w:rPr>
          <w:spacing w:val="1"/>
        </w:rPr>
        <w:t xml:space="preserve"> </w:t>
      </w:r>
      <w:r>
        <w:t>over-users,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only one</w:t>
      </w:r>
      <w:r>
        <w:rPr>
          <w:spacing w:val="1"/>
        </w:rPr>
        <w:t xml:space="preserve"> </w:t>
      </w:r>
      <w:r>
        <w:t>of them</w:t>
      </w:r>
      <w:r>
        <w:rPr>
          <w:spacing w:val="1"/>
        </w:rPr>
        <w:t xml:space="preserve"> </w:t>
      </w:r>
      <w:r>
        <w:t>that can</w:t>
      </w:r>
      <w:r>
        <w:rPr>
          <w:spacing w:val="60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grouped</w:t>
      </w:r>
      <w:r>
        <w:rPr>
          <w:spacing w:val="-1"/>
        </w:rPr>
        <w:t xml:space="preserve"> </w:t>
      </w:r>
      <w:r>
        <w:t>into monitor under-user.</w:t>
      </w:r>
    </w:p>
    <w:p w:rsidR="00E24A14" w:rsidRDefault="007E1823">
      <w:pPr>
        <w:pStyle w:val="BodyText"/>
        <w:ind w:left="588" w:right="379" w:firstLine="428"/>
        <w:jc w:val="both"/>
      </w:pPr>
      <w:r>
        <w:t>The</w:t>
      </w:r>
      <w:r>
        <w:rPr>
          <w:spacing w:val="1"/>
        </w:rPr>
        <w:t xml:space="preserve"> </w:t>
      </w:r>
      <w:r>
        <w:t>observation results show that the</w:t>
      </w:r>
      <w:r>
        <w:rPr>
          <w:spacing w:val="60"/>
        </w:rPr>
        <w:t xml:space="preserve"> </w:t>
      </w:r>
      <w:r>
        <w:t>over-users are</w:t>
      </w:r>
      <w:r>
        <w:rPr>
          <w:spacing w:val="60"/>
        </w:rPr>
        <w:t xml:space="preserve"> </w:t>
      </w:r>
      <w:r>
        <w:t>likely to speak slowly,</w:t>
      </w:r>
      <w:r>
        <w:rPr>
          <w:spacing w:val="1"/>
        </w:rPr>
        <w:t xml:space="preserve"> </w:t>
      </w:r>
      <w:r>
        <w:t>do hesitations in the form of fillers and pauses, but rarely do self-corrections. The</w:t>
      </w:r>
      <w:r>
        <w:rPr>
          <w:spacing w:val="1"/>
        </w:rPr>
        <w:t xml:space="preserve"> </w:t>
      </w:r>
      <w:r>
        <w:t>other group, which is monitor under-user, does not show too many hesitations, yet</w:t>
      </w:r>
      <w:r>
        <w:rPr>
          <w:spacing w:val="-57"/>
        </w:rPr>
        <w:t xml:space="preserve"> </w:t>
      </w:r>
      <w:r>
        <w:t>grammatical</w:t>
      </w:r>
      <w:r>
        <w:rPr>
          <w:spacing w:val="-1"/>
        </w:rPr>
        <w:t xml:space="preserve"> </w:t>
      </w:r>
      <w:r>
        <w:t>mistakes</w:t>
      </w:r>
      <w:r>
        <w:rPr>
          <w:spacing w:val="-2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made without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correction.</w:t>
      </w:r>
    </w:p>
    <w:p w:rsidR="00E24A14" w:rsidRDefault="007E1823">
      <w:pPr>
        <w:pStyle w:val="BodyText"/>
        <w:ind w:left="588" w:right="376" w:firstLine="428"/>
        <w:jc w:val="both"/>
      </w:pPr>
      <w:r>
        <w:t>The second conclusion is drawn based on the result of the questionnaire and</w:t>
      </w:r>
      <w:r>
        <w:rPr>
          <w:spacing w:val="1"/>
        </w:rPr>
        <w:t xml:space="preserve"> </w:t>
      </w:r>
      <w:r>
        <w:t>interview.</w:t>
      </w:r>
      <w:r>
        <w:rPr>
          <w:spacing w:val="1"/>
        </w:rPr>
        <w:t xml:space="preserve"> </w:t>
      </w:r>
      <w:r>
        <w:t>Krashen</w:t>
      </w:r>
      <w:r>
        <w:rPr>
          <w:spacing w:val="1"/>
        </w:rPr>
        <w:t xml:space="preserve"> </w:t>
      </w:r>
      <w:r>
        <w:t>proposes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monitoring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sufficient</w:t>
      </w:r>
      <w:r>
        <w:rPr>
          <w:spacing w:val="1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t>focusing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form,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knowing the rules of the language. Since all the participants who were asked to do</w:t>
      </w:r>
      <w:r>
        <w:rPr>
          <w:spacing w:val="-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interview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kinds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users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shared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characteristics, the three principal conditions needed to be clarified. Out of these</w:t>
      </w:r>
      <w:r>
        <w:rPr>
          <w:spacing w:val="1"/>
        </w:rPr>
        <w:t xml:space="preserve"> </w:t>
      </w:r>
      <w:r>
        <w:t>three</w:t>
      </w:r>
      <w:r>
        <w:rPr>
          <w:spacing w:val="14"/>
        </w:rPr>
        <w:t xml:space="preserve"> </w:t>
      </w:r>
      <w:r>
        <w:t>conditions,</w:t>
      </w:r>
      <w:r>
        <w:rPr>
          <w:spacing w:val="17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t>two</w:t>
      </w:r>
      <w:r>
        <w:rPr>
          <w:spacing w:val="17"/>
        </w:rPr>
        <w:t xml:space="preserve"> </w:t>
      </w:r>
      <w:r>
        <w:t>conditions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participants</w:t>
      </w:r>
      <w:r>
        <w:rPr>
          <w:spacing w:val="16"/>
        </w:rPr>
        <w:t xml:space="preserve"> </w:t>
      </w:r>
      <w:r>
        <w:t>think</w:t>
      </w:r>
      <w:r>
        <w:rPr>
          <w:spacing w:val="13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playing</w:t>
      </w:r>
      <w:r>
        <w:rPr>
          <w:spacing w:val="13"/>
        </w:rPr>
        <w:t xml:space="preserve"> </w:t>
      </w:r>
      <w:r>
        <w:t>roles</w:t>
      </w:r>
      <w:r>
        <w:rPr>
          <w:spacing w:val="-5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performances.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sufficient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knowing the rules of the language. The participants do not focus on form when</w:t>
      </w:r>
      <w:r>
        <w:rPr>
          <w:spacing w:val="1"/>
        </w:rPr>
        <w:t xml:space="preserve"> </w:t>
      </w:r>
      <w:r>
        <w:t>they</w:t>
      </w:r>
      <w:r>
        <w:rPr>
          <w:spacing w:val="35"/>
        </w:rPr>
        <w:t xml:space="preserve"> </w:t>
      </w:r>
      <w:r>
        <w:t>have</w:t>
      </w:r>
      <w:r>
        <w:rPr>
          <w:spacing w:val="42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‘unprepared’</w:t>
      </w:r>
      <w:r>
        <w:rPr>
          <w:spacing w:val="40"/>
        </w:rPr>
        <w:t xml:space="preserve"> </w:t>
      </w:r>
      <w:r>
        <w:t>speech</w:t>
      </w:r>
      <w:r>
        <w:rPr>
          <w:spacing w:val="36"/>
        </w:rPr>
        <w:t xml:space="preserve"> </w:t>
      </w:r>
      <w:r>
        <w:t>like</w:t>
      </w:r>
      <w:r>
        <w:rPr>
          <w:spacing w:val="42"/>
        </w:rPr>
        <w:t xml:space="preserve"> </w:t>
      </w:r>
      <w:r>
        <w:t>what</w:t>
      </w:r>
      <w:r>
        <w:rPr>
          <w:spacing w:val="41"/>
        </w:rPr>
        <w:t xml:space="preserve"> </w:t>
      </w:r>
      <w:r>
        <w:t>they</w:t>
      </w:r>
      <w:r>
        <w:rPr>
          <w:spacing w:val="31"/>
        </w:rPr>
        <w:t xml:space="preserve"> </w:t>
      </w:r>
      <w:r>
        <w:t>did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Micro</w:t>
      </w:r>
      <w:r>
        <w:rPr>
          <w:spacing w:val="40"/>
        </w:rPr>
        <w:t xml:space="preserve"> </w:t>
      </w:r>
      <w:r>
        <w:t>Teaching</w:t>
      </w:r>
      <w:r>
        <w:rPr>
          <w:spacing w:val="-57"/>
        </w:rPr>
        <w:t xml:space="preserve"> </w:t>
      </w:r>
      <w:r>
        <w:t>class. The most important thing for them is the meaning or message is delivered</w:t>
      </w:r>
      <w:r>
        <w:rPr>
          <w:spacing w:val="1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understandable.</w:t>
      </w:r>
      <w:r>
        <w:rPr>
          <w:spacing w:val="36"/>
        </w:rPr>
        <w:t xml:space="preserve"> </w:t>
      </w:r>
      <w:r>
        <w:t>Meanwhile,</w:t>
      </w:r>
      <w:r>
        <w:rPr>
          <w:spacing w:val="37"/>
        </w:rPr>
        <w:t xml:space="preserve"> </w:t>
      </w:r>
      <w:r>
        <w:t>having</w:t>
      </w:r>
      <w:r>
        <w:rPr>
          <w:spacing w:val="36"/>
        </w:rPr>
        <w:t xml:space="preserve"> </w:t>
      </w:r>
      <w:r>
        <w:t>enough</w:t>
      </w:r>
      <w:r>
        <w:rPr>
          <w:spacing w:val="36"/>
        </w:rPr>
        <w:t xml:space="preserve"> </w:t>
      </w:r>
      <w:r>
        <w:t>time</w:t>
      </w:r>
      <w:r>
        <w:rPr>
          <w:spacing w:val="39"/>
        </w:rPr>
        <w:t xml:space="preserve"> </w:t>
      </w:r>
      <w:r>
        <w:t>was</w:t>
      </w:r>
      <w:r>
        <w:rPr>
          <w:spacing w:val="35"/>
        </w:rPr>
        <w:t xml:space="preserve"> </w:t>
      </w:r>
      <w:r>
        <w:t>considered</w:t>
      </w:r>
      <w:r>
        <w:rPr>
          <w:spacing w:val="36"/>
        </w:rPr>
        <w:t xml:space="preserve"> </w:t>
      </w:r>
      <w:r>
        <w:t>important</w:t>
      </w:r>
      <w:r>
        <w:rPr>
          <w:spacing w:val="-57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did not give a</w:t>
      </w:r>
      <w:r>
        <w:rPr>
          <w:spacing w:val="1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on their performance.</w:t>
      </w:r>
    </w:p>
    <w:p w:rsidR="00E24A14" w:rsidRDefault="007E1823">
      <w:pPr>
        <w:pStyle w:val="BodyText"/>
        <w:ind w:left="588" w:right="380" w:firstLine="428"/>
        <w:jc w:val="both"/>
      </w:pPr>
      <w:r>
        <w:t>This study can be beneficial for the educational field and linguistic research</w:t>
      </w:r>
      <w:r>
        <w:rPr>
          <w:spacing w:val="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monitor</w:t>
      </w:r>
      <w:r>
        <w:rPr>
          <w:spacing w:val="1"/>
        </w:rPr>
        <w:t xml:space="preserve"> </w:t>
      </w:r>
      <w:r>
        <w:t>hypothesis;</w:t>
      </w:r>
      <w:r>
        <w:rPr>
          <w:spacing w:val="1"/>
        </w:rPr>
        <w:t xml:space="preserve"> </w:t>
      </w:r>
      <w:r>
        <w:t>kinds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users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principal conditions. As one of the branches of linguistics, Second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Acquisition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covers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underlying</w:t>
      </w:r>
      <w:r>
        <w:rPr>
          <w:spacing w:val="1"/>
        </w:rPr>
        <w:t xml:space="preserve"> </w:t>
      </w:r>
      <w:r>
        <w:t>topic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monitor</w:t>
      </w:r>
      <w:r>
        <w:rPr>
          <w:spacing w:val="1"/>
        </w:rPr>
        <w:t xml:space="preserve"> </w:t>
      </w:r>
      <w:r>
        <w:t>hypothesis,</w:t>
      </w:r>
      <w:r>
        <w:rPr>
          <w:spacing w:val="1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encouraged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gain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knowledge about second language learning. The other researchers may take this</w:t>
      </w:r>
      <w:r>
        <w:rPr>
          <w:spacing w:val="1"/>
        </w:rPr>
        <w:t xml:space="preserve"> </w:t>
      </w:r>
      <w:r>
        <w:t>study</w:t>
      </w:r>
      <w:r>
        <w:rPr>
          <w:spacing w:val="-9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t>compared or</w:t>
      </w:r>
      <w:r>
        <w:rPr>
          <w:spacing w:val="-4"/>
        </w:rPr>
        <w:t xml:space="preserve"> </w:t>
      </w:r>
      <w:r>
        <w:t>continued</w:t>
      </w:r>
      <w:r>
        <w:rPr>
          <w:spacing w:val="-1"/>
        </w:rPr>
        <w:t xml:space="preserve"> </w:t>
      </w:r>
      <w:r>
        <w:t>in researching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field.</w:t>
      </w:r>
    </w:p>
    <w:p w:rsidR="00E24A14" w:rsidRDefault="00E24A14">
      <w:pPr>
        <w:pStyle w:val="BodyText"/>
        <w:spacing w:before="5"/>
      </w:pPr>
    </w:p>
    <w:p w:rsidR="00E24A14" w:rsidRDefault="007E1823">
      <w:pPr>
        <w:pStyle w:val="Heading1"/>
      </w:pPr>
      <w:r>
        <w:t>References</w:t>
      </w:r>
    </w:p>
    <w:p w:rsidR="00E24A14" w:rsidRDefault="007E1823" w:rsidP="00601FF5">
      <w:pPr>
        <w:pStyle w:val="BodyText"/>
        <w:tabs>
          <w:tab w:val="left" w:pos="2028"/>
          <w:tab w:val="left" w:pos="3469"/>
        </w:tabs>
        <w:ind w:left="1016" w:right="381" w:hanging="429"/>
        <w:jc w:val="both"/>
      </w:pPr>
      <w:r>
        <w:t>Adams,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Cox,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(2008).</w:t>
      </w:r>
      <w:r>
        <w:rPr>
          <w:spacing w:val="1"/>
        </w:rPr>
        <w:t xml:space="preserve"> </w:t>
      </w:r>
      <w:r>
        <w:t>Questionnaires,</w:t>
      </w:r>
      <w:r>
        <w:rPr>
          <w:spacing w:val="1"/>
        </w:rPr>
        <w:t xml:space="preserve"> </w:t>
      </w:r>
      <w:r>
        <w:t>in-depth</w:t>
      </w:r>
      <w:r>
        <w:rPr>
          <w:spacing w:val="1"/>
        </w:rPr>
        <w:t xml:space="preserve"> </w:t>
      </w:r>
      <w:r>
        <w:t>interviews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focus</w:t>
      </w:r>
      <w:r>
        <w:rPr>
          <w:spacing w:val="-57"/>
        </w:rPr>
        <w:t xml:space="preserve"> </w:t>
      </w:r>
      <w:r>
        <w:t>groups.</w:t>
      </w:r>
      <w:r>
        <w:tab/>
        <w:t>Retrieved</w:t>
      </w:r>
      <w:r>
        <w:tab/>
        <w:t>from</w:t>
      </w:r>
      <w:r>
        <w:rPr>
          <w:spacing w:val="1"/>
        </w:rPr>
        <w:t xml:space="preserve"> </w:t>
      </w:r>
      <w:hyperlink r:id="rId10">
        <w:r>
          <w:t>http://oro.open.ac.uk/11909/1/9780521870122c02_p17-34.pdf</w:t>
        </w:r>
      </w:hyperlink>
    </w:p>
    <w:p w:rsidR="00E24A14" w:rsidRDefault="007E1823" w:rsidP="00601FF5">
      <w:pPr>
        <w:pStyle w:val="BodyText"/>
        <w:ind w:left="1016" w:right="368" w:hanging="429"/>
        <w:jc w:val="both"/>
      </w:pPr>
      <w:r>
        <w:t>Andrews,</w:t>
      </w:r>
      <w:r>
        <w:rPr>
          <w:spacing w:val="5"/>
        </w:rPr>
        <w:t xml:space="preserve"> </w:t>
      </w:r>
      <w:r>
        <w:t>S.</w:t>
      </w:r>
      <w:r>
        <w:rPr>
          <w:spacing w:val="10"/>
        </w:rPr>
        <w:t xml:space="preserve"> </w:t>
      </w:r>
      <w:r>
        <w:t>(2003).</w:t>
      </w:r>
      <w:r>
        <w:rPr>
          <w:spacing w:val="5"/>
        </w:rPr>
        <w:t xml:space="preserve"> </w:t>
      </w:r>
      <w:r>
        <w:t>Teacher</w:t>
      </w:r>
      <w:r>
        <w:rPr>
          <w:spacing w:val="6"/>
        </w:rPr>
        <w:t xml:space="preserve"> </w:t>
      </w:r>
      <w:r>
        <w:t>language</w:t>
      </w:r>
      <w:r>
        <w:rPr>
          <w:spacing w:val="6"/>
        </w:rPr>
        <w:t xml:space="preserve"> </w:t>
      </w:r>
      <w:r>
        <w:t>awareness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professional</w:t>
      </w:r>
      <w:r>
        <w:rPr>
          <w:spacing w:val="7"/>
        </w:rPr>
        <w:t xml:space="preserve"> </w:t>
      </w:r>
      <w:r>
        <w:t>knowledge</w:t>
      </w:r>
      <w:r>
        <w:rPr>
          <w:spacing w:val="-57"/>
        </w:rPr>
        <w:t xml:space="preserve"> </w:t>
      </w:r>
      <w:r>
        <w:t>base of</w:t>
      </w:r>
      <w:r>
        <w:rPr>
          <w:spacing w:val="-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L2</w:t>
      </w:r>
      <w:r>
        <w:rPr>
          <w:spacing w:val="-1"/>
        </w:rPr>
        <w:t xml:space="preserve"> </w:t>
      </w:r>
      <w:r>
        <w:t>teacher.</w:t>
      </w:r>
      <w:r>
        <w:rPr>
          <w:spacing w:val="3"/>
        </w:rPr>
        <w:t xml:space="preserve"> </w:t>
      </w:r>
      <w:r>
        <w:rPr>
          <w:i/>
        </w:rPr>
        <w:t>Language</w:t>
      </w:r>
      <w:r>
        <w:rPr>
          <w:i/>
          <w:spacing w:val="-4"/>
        </w:rPr>
        <w:t xml:space="preserve"> </w:t>
      </w:r>
      <w:r>
        <w:rPr>
          <w:i/>
        </w:rPr>
        <w:t>Awareness, 12</w:t>
      </w:r>
      <w:r>
        <w:t>(2),</w:t>
      </w:r>
      <w:r>
        <w:rPr>
          <w:spacing w:val="-1"/>
        </w:rPr>
        <w:t xml:space="preserve"> </w:t>
      </w:r>
      <w:r>
        <w:t>81-95.</w:t>
      </w:r>
    </w:p>
    <w:p w:rsidR="00E24A14" w:rsidRDefault="007E1823" w:rsidP="00601FF5">
      <w:pPr>
        <w:ind w:left="588"/>
        <w:jc w:val="both"/>
        <w:rPr>
          <w:sz w:val="24"/>
        </w:rPr>
      </w:pPr>
      <w:r>
        <w:rPr>
          <w:sz w:val="24"/>
        </w:rPr>
        <w:t>Asril,</w:t>
      </w:r>
      <w:r>
        <w:rPr>
          <w:spacing w:val="-2"/>
          <w:sz w:val="24"/>
        </w:rPr>
        <w:t xml:space="preserve"> </w:t>
      </w:r>
      <w:r>
        <w:rPr>
          <w:sz w:val="24"/>
        </w:rPr>
        <w:t>Z.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(2013). </w:t>
      </w:r>
      <w:r>
        <w:rPr>
          <w:i/>
          <w:sz w:val="24"/>
        </w:rPr>
        <w:t>Micro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teaching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Jakarta:</w:t>
      </w:r>
      <w:r>
        <w:rPr>
          <w:spacing w:val="-5"/>
          <w:sz w:val="24"/>
        </w:rPr>
        <w:t xml:space="preserve"> </w:t>
      </w:r>
      <w:r>
        <w:rPr>
          <w:sz w:val="24"/>
        </w:rPr>
        <w:t>Rajawali</w:t>
      </w:r>
      <w:r>
        <w:rPr>
          <w:spacing w:val="-1"/>
          <w:sz w:val="24"/>
        </w:rPr>
        <w:t xml:space="preserve"> </w:t>
      </w:r>
      <w:r>
        <w:rPr>
          <w:sz w:val="24"/>
        </w:rPr>
        <w:t>Press.</w:t>
      </w:r>
    </w:p>
    <w:p w:rsidR="00E24A14" w:rsidRDefault="007E1823" w:rsidP="00601FF5">
      <w:pPr>
        <w:ind w:left="1016" w:hanging="429"/>
        <w:jc w:val="both"/>
        <w:rPr>
          <w:sz w:val="24"/>
        </w:rPr>
      </w:pPr>
      <w:r>
        <w:rPr>
          <w:sz w:val="24"/>
        </w:rPr>
        <w:t>Baskara,</w:t>
      </w:r>
      <w:r>
        <w:rPr>
          <w:spacing w:val="27"/>
          <w:sz w:val="24"/>
        </w:rPr>
        <w:t xml:space="preserve"> </w:t>
      </w:r>
      <w:r>
        <w:rPr>
          <w:sz w:val="24"/>
        </w:rPr>
        <w:t>F.X.R.</w:t>
      </w:r>
      <w:r>
        <w:rPr>
          <w:spacing w:val="27"/>
          <w:sz w:val="24"/>
        </w:rPr>
        <w:t xml:space="preserve"> </w:t>
      </w:r>
      <w:r>
        <w:rPr>
          <w:sz w:val="24"/>
        </w:rPr>
        <w:t>(2015).</w:t>
      </w:r>
      <w:r>
        <w:rPr>
          <w:spacing w:val="32"/>
          <w:sz w:val="24"/>
        </w:rPr>
        <w:t xml:space="preserve"> </w:t>
      </w:r>
      <w:r>
        <w:rPr>
          <w:sz w:val="24"/>
        </w:rPr>
        <w:t>Facilitating</w:t>
      </w:r>
      <w:r>
        <w:rPr>
          <w:spacing w:val="20"/>
          <w:sz w:val="24"/>
        </w:rPr>
        <w:t xml:space="preserve"> </w:t>
      </w:r>
      <w:r>
        <w:rPr>
          <w:sz w:val="24"/>
        </w:rPr>
        <w:t>second</w:t>
      </w:r>
      <w:r>
        <w:rPr>
          <w:spacing w:val="23"/>
          <w:sz w:val="24"/>
        </w:rPr>
        <w:t xml:space="preserve"> </w:t>
      </w:r>
      <w:r>
        <w:rPr>
          <w:sz w:val="24"/>
        </w:rPr>
        <w:t>language</w:t>
      </w:r>
      <w:r>
        <w:rPr>
          <w:spacing w:val="26"/>
          <w:sz w:val="24"/>
        </w:rPr>
        <w:t xml:space="preserve"> </w:t>
      </w:r>
      <w:r>
        <w:rPr>
          <w:sz w:val="24"/>
        </w:rPr>
        <w:t>acquisition</w:t>
      </w:r>
      <w:r>
        <w:rPr>
          <w:spacing w:val="23"/>
          <w:sz w:val="24"/>
        </w:rPr>
        <w:t xml:space="preserve"> </w:t>
      </w:r>
      <w:r>
        <w:rPr>
          <w:sz w:val="24"/>
        </w:rPr>
        <w:t>through</w:t>
      </w:r>
      <w:r>
        <w:rPr>
          <w:spacing w:val="24"/>
          <w:sz w:val="24"/>
        </w:rPr>
        <w:t xml:space="preserve"> </w:t>
      </w:r>
      <w:r>
        <w:rPr>
          <w:sz w:val="24"/>
        </w:rPr>
        <w:t>digital</w:t>
      </w:r>
      <w:r>
        <w:rPr>
          <w:spacing w:val="-57"/>
          <w:sz w:val="24"/>
        </w:rPr>
        <w:t xml:space="preserve"> </w:t>
      </w:r>
      <w:r>
        <w:rPr>
          <w:sz w:val="24"/>
        </w:rPr>
        <w:t>storytelling.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language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literature,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15</w:t>
      </w:r>
      <w:r>
        <w:rPr>
          <w:sz w:val="24"/>
        </w:rPr>
        <w:t>(2),</w:t>
      </w:r>
      <w:r>
        <w:rPr>
          <w:spacing w:val="-1"/>
          <w:sz w:val="24"/>
        </w:rPr>
        <w:t xml:space="preserve"> </w:t>
      </w:r>
      <w:r>
        <w:rPr>
          <w:sz w:val="24"/>
        </w:rPr>
        <w:t>148-152.</w:t>
      </w:r>
    </w:p>
    <w:p w:rsidR="00E24A14" w:rsidRDefault="007E1823" w:rsidP="00601FF5">
      <w:pPr>
        <w:pStyle w:val="BodyText"/>
        <w:ind w:left="990" w:hanging="400"/>
        <w:sectPr w:rsidR="00E24A14">
          <w:pgSz w:w="11910" w:h="16840"/>
          <w:pgMar w:top="620" w:right="1320" w:bottom="1220" w:left="1680" w:header="0" w:footer="1022" w:gutter="0"/>
          <w:cols w:space="720"/>
        </w:sectPr>
      </w:pPr>
      <w:r>
        <w:t>Bowen, G. A.</w:t>
      </w:r>
      <w:r>
        <w:rPr>
          <w:spacing w:val="-2"/>
        </w:rPr>
        <w:t xml:space="preserve"> </w:t>
      </w:r>
      <w:r>
        <w:t>(2009).</w:t>
      </w:r>
      <w:r>
        <w:rPr>
          <w:spacing w:val="-3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qualitative</w:t>
      </w:r>
      <w:r>
        <w:rPr>
          <w:spacing w:val="-1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method.</w:t>
      </w:r>
      <w:r w:rsidR="00601FF5">
        <w:t xml:space="preserve"> </w:t>
      </w:r>
      <w:r w:rsidR="00601FF5">
        <w:rPr>
          <w:i/>
        </w:rPr>
        <w:t xml:space="preserve">Qualitative    research journal, </w:t>
      </w:r>
      <w:r>
        <w:rPr>
          <w:i/>
        </w:rPr>
        <w:t>9</w:t>
      </w:r>
      <w:r w:rsidR="00601FF5">
        <w:t xml:space="preserve">(2), </w:t>
      </w:r>
      <w:r>
        <w:t>27-40.</w:t>
      </w:r>
    </w:p>
    <w:p w:rsidR="00E24A14" w:rsidRDefault="007E1823" w:rsidP="00601FF5">
      <w:pPr>
        <w:spacing w:before="78"/>
        <w:ind w:left="588"/>
        <w:jc w:val="both"/>
        <w:rPr>
          <w:sz w:val="20"/>
        </w:rPr>
      </w:pPr>
      <w:r>
        <w:rPr>
          <w:b/>
          <w:sz w:val="20"/>
        </w:rPr>
        <w:lastRenderedPageBreak/>
        <w:t>UC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Journal,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Vol. 1,</w:t>
      </w:r>
      <w:r>
        <w:rPr>
          <w:spacing w:val="1"/>
          <w:sz w:val="20"/>
        </w:rPr>
        <w:t xml:space="preserve"> </w:t>
      </w:r>
      <w:r>
        <w:rPr>
          <w:sz w:val="20"/>
        </w:rPr>
        <w:t>No. 1, May</w:t>
      </w:r>
      <w:r>
        <w:rPr>
          <w:spacing w:val="-9"/>
          <w:sz w:val="20"/>
        </w:rPr>
        <w:t xml:space="preserve"> </w:t>
      </w:r>
      <w:r>
        <w:rPr>
          <w:sz w:val="20"/>
        </w:rPr>
        <w:t>2020,</w:t>
      </w:r>
      <w:r>
        <w:rPr>
          <w:spacing w:val="1"/>
          <w:sz w:val="20"/>
        </w:rPr>
        <w:t xml:space="preserve"> </w:t>
      </w:r>
      <w:r>
        <w:rPr>
          <w:sz w:val="20"/>
        </w:rPr>
        <w:t>pp. 115-134</w:t>
      </w:r>
    </w:p>
    <w:p w:rsidR="00E24A14" w:rsidRDefault="00E24A14" w:rsidP="00601FF5">
      <w:pPr>
        <w:pStyle w:val="BodyText"/>
        <w:jc w:val="both"/>
        <w:rPr>
          <w:sz w:val="22"/>
        </w:rPr>
      </w:pPr>
    </w:p>
    <w:p w:rsidR="00E24A14" w:rsidRDefault="00E24A14" w:rsidP="00601FF5">
      <w:pPr>
        <w:pStyle w:val="BodyText"/>
        <w:jc w:val="both"/>
        <w:rPr>
          <w:sz w:val="22"/>
        </w:rPr>
      </w:pPr>
    </w:p>
    <w:p w:rsidR="00E24A14" w:rsidRDefault="007E1823" w:rsidP="00601FF5">
      <w:pPr>
        <w:spacing w:before="182"/>
        <w:ind w:left="588"/>
        <w:jc w:val="both"/>
        <w:rPr>
          <w:sz w:val="24"/>
        </w:rPr>
      </w:pPr>
      <w:r>
        <w:rPr>
          <w:sz w:val="24"/>
        </w:rPr>
        <w:t>Brown,</w:t>
      </w:r>
      <w:r>
        <w:rPr>
          <w:spacing w:val="8"/>
          <w:sz w:val="24"/>
        </w:rPr>
        <w:t xml:space="preserve"> </w:t>
      </w:r>
      <w:r>
        <w:rPr>
          <w:sz w:val="24"/>
        </w:rPr>
        <w:t>J.</w:t>
      </w:r>
      <w:r>
        <w:rPr>
          <w:spacing w:val="66"/>
          <w:sz w:val="24"/>
        </w:rPr>
        <w:t xml:space="preserve"> </w:t>
      </w:r>
      <w:r>
        <w:rPr>
          <w:sz w:val="24"/>
        </w:rPr>
        <w:t>D.,</w:t>
      </w:r>
      <w:r>
        <w:rPr>
          <w:spacing w:val="66"/>
          <w:sz w:val="24"/>
        </w:rPr>
        <w:t xml:space="preserve"> </w:t>
      </w:r>
      <w:r>
        <w:rPr>
          <w:sz w:val="24"/>
        </w:rPr>
        <w:t>and</w:t>
      </w:r>
      <w:r>
        <w:rPr>
          <w:spacing w:val="66"/>
          <w:sz w:val="24"/>
        </w:rPr>
        <w:t xml:space="preserve"> </w:t>
      </w:r>
      <w:r>
        <w:rPr>
          <w:sz w:val="24"/>
        </w:rPr>
        <w:t>Rodgers,</w:t>
      </w:r>
      <w:r>
        <w:rPr>
          <w:spacing w:val="67"/>
          <w:sz w:val="24"/>
        </w:rPr>
        <w:t xml:space="preserve"> </w:t>
      </w:r>
      <w:r>
        <w:rPr>
          <w:sz w:val="24"/>
        </w:rPr>
        <w:t>T.</w:t>
      </w:r>
      <w:r>
        <w:rPr>
          <w:spacing w:val="66"/>
          <w:sz w:val="24"/>
        </w:rPr>
        <w:t xml:space="preserve"> </w:t>
      </w:r>
      <w:r>
        <w:rPr>
          <w:sz w:val="24"/>
        </w:rPr>
        <w:t>S.</w:t>
      </w:r>
      <w:r>
        <w:rPr>
          <w:spacing w:val="66"/>
          <w:sz w:val="24"/>
        </w:rPr>
        <w:t xml:space="preserve"> </w:t>
      </w:r>
      <w:r>
        <w:rPr>
          <w:sz w:val="24"/>
        </w:rPr>
        <w:t>(2002).</w:t>
      </w:r>
      <w:r>
        <w:rPr>
          <w:spacing w:val="72"/>
          <w:sz w:val="24"/>
        </w:rPr>
        <w:t xml:space="preserve"> </w:t>
      </w:r>
      <w:r>
        <w:rPr>
          <w:i/>
          <w:sz w:val="24"/>
        </w:rPr>
        <w:t>Doing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second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language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research</w:t>
      </w:r>
      <w:r>
        <w:rPr>
          <w:sz w:val="24"/>
        </w:rPr>
        <w:t>.</w:t>
      </w:r>
    </w:p>
    <w:p w:rsidR="00E24A14" w:rsidRDefault="007E1823" w:rsidP="00601FF5">
      <w:pPr>
        <w:pStyle w:val="BodyText"/>
        <w:ind w:left="1016"/>
        <w:jc w:val="both"/>
      </w:pPr>
      <w:r>
        <w:t>Oxford:</w:t>
      </w:r>
      <w:r>
        <w:rPr>
          <w:spacing w:val="-9"/>
        </w:rPr>
        <w:t xml:space="preserve"> </w:t>
      </w:r>
      <w:r>
        <w:t>Oxford University</w:t>
      </w:r>
      <w:r>
        <w:rPr>
          <w:spacing w:val="-7"/>
        </w:rPr>
        <w:t xml:space="preserve"> </w:t>
      </w:r>
      <w:r>
        <w:t>Press.</w:t>
      </w:r>
    </w:p>
    <w:p w:rsidR="00E24A14" w:rsidRDefault="007E1823" w:rsidP="00601FF5">
      <w:pPr>
        <w:ind w:left="1080" w:right="821" w:hanging="490"/>
        <w:jc w:val="both"/>
        <w:rPr>
          <w:sz w:val="24"/>
        </w:rPr>
      </w:pPr>
      <w:r>
        <w:rPr>
          <w:sz w:val="24"/>
        </w:rPr>
        <w:t xml:space="preserve">Cook, V. (1993). </w:t>
      </w:r>
      <w:r>
        <w:rPr>
          <w:i/>
          <w:sz w:val="24"/>
        </w:rPr>
        <w:t>Linguistics and second language acquisition</w:t>
      </w:r>
      <w:r>
        <w:rPr>
          <w:sz w:val="24"/>
        </w:rPr>
        <w:t>. New York: St.</w:t>
      </w:r>
      <w:r>
        <w:rPr>
          <w:spacing w:val="-57"/>
          <w:sz w:val="24"/>
        </w:rPr>
        <w:t xml:space="preserve"> </w:t>
      </w:r>
      <w:r>
        <w:rPr>
          <w:sz w:val="24"/>
        </w:rPr>
        <w:t>Martin's</w:t>
      </w:r>
      <w:r>
        <w:rPr>
          <w:spacing w:val="1"/>
          <w:sz w:val="24"/>
        </w:rPr>
        <w:t xml:space="preserve"> </w:t>
      </w:r>
      <w:r>
        <w:rPr>
          <w:sz w:val="24"/>
        </w:rPr>
        <w:t>Press.</w:t>
      </w:r>
    </w:p>
    <w:p w:rsidR="00E24A14" w:rsidRDefault="007E1823" w:rsidP="00601FF5">
      <w:pPr>
        <w:ind w:left="1016" w:hanging="429"/>
        <w:jc w:val="both"/>
        <w:rPr>
          <w:sz w:val="24"/>
        </w:rPr>
      </w:pPr>
      <w:r>
        <w:rPr>
          <w:sz w:val="24"/>
        </w:rPr>
        <w:t>Creswell,</w:t>
      </w:r>
      <w:r>
        <w:rPr>
          <w:spacing w:val="8"/>
          <w:sz w:val="24"/>
        </w:rPr>
        <w:t xml:space="preserve"> </w:t>
      </w:r>
      <w:r>
        <w:rPr>
          <w:sz w:val="24"/>
        </w:rPr>
        <w:t>John.</w:t>
      </w:r>
      <w:r>
        <w:rPr>
          <w:spacing w:val="4"/>
          <w:sz w:val="24"/>
        </w:rPr>
        <w:t xml:space="preserve"> </w:t>
      </w:r>
      <w:r>
        <w:rPr>
          <w:sz w:val="24"/>
        </w:rPr>
        <w:t>W.</w:t>
      </w:r>
      <w:r>
        <w:rPr>
          <w:spacing w:val="9"/>
          <w:sz w:val="24"/>
        </w:rPr>
        <w:t xml:space="preserve"> </w:t>
      </w:r>
      <w:r>
        <w:rPr>
          <w:sz w:val="24"/>
        </w:rPr>
        <w:t>(2003).</w:t>
      </w:r>
      <w:r>
        <w:rPr>
          <w:spacing w:val="12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design: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Qualitative,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quantitative,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mixed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methods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approaches </w:t>
      </w:r>
      <w:r>
        <w:rPr>
          <w:sz w:val="24"/>
        </w:rPr>
        <w:t>(2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ed).</w:t>
      </w:r>
      <w:r>
        <w:rPr>
          <w:spacing w:val="3"/>
          <w:sz w:val="24"/>
        </w:rPr>
        <w:t xml:space="preserve"> </w:t>
      </w:r>
      <w:r>
        <w:rPr>
          <w:sz w:val="24"/>
        </w:rPr>
        <w:t>London:</w:t>
      </w:r>
      <w:r>
        <w:rPr>
          <w:spacing w:val="-4"/>
          <w:sz w:val="24"/>
        </w:rPr>
        <w:t xml:space="preserve"> </w:t>
      </w:r>
      <w:r>
        <w:rPr>
          <w:sz w:val="24"/>
        </w:rPr>
        <w:t>Sage</w:t>
      </w:r>
      <w:r>
        <w:rPr>
          <w:spacing w:val="1"/>
          <w:sz w:val="24"/>
        </w:rPr>
        <w:t xml:space="preserve"> </w:t>
      </w:r>
      <w:r>
        <w:rPr>
          <w:sz w:val="24"/>
        </w:rPr>
        <w:t>Publication.</w:t>
      </w:r>
    </w:p>
    <w:p w:rsidR="00E24A14" w:rsidRDefault="007E1823" w:rsidP="00601FF5">
      <w:pPr>
        <w:spacing w:before="1"/>
        <w:ind w:left="1016" w:hanging="429"/>
        <w:jc w:val="both"/>
        <w:rPr>
          <w:sz w:val="24"/>
        </w:rPr>
      </w:pPr>
      <w:r>
        <w:rPr>
          <w:sz w:val="24"/>
        </w:rPr>
        <w:t>Ellis,</w:t>
      </w:r>
      <w:r>
        <w:rPr>
          <w:spacing w:val="54"/>
          <w:sz w:val="24"/>
        </w:rPr>
        <w:t xml:space="preserve"> </w:t>
      </w:r>
      <w:r>
        <w:rPr>
          <w:sz w:val="24"/>
        </w:rPr>
        <w:t>R.</w:t>
      </w:r>
      <w:r>
        <w:rPr>
          <w:spacing w:val="54"/>
          <w:sz w:val="24"/>
        </w:rPr>
        <w:t xml:space="preserve"> </w:t>
      </w:r>
      <w:r>
        <w:rPr>
          <w:sz w:val="24"/>
        </w:rPr>
        <w:t>(1985).</w:t>
      </w:r>
      <w:r>
        <w:rPr>
          <w:spacing w:val="58"/>
          <w:sz w:val="24"/>
        </w:rPr>
        <w:t xml:space="preserve"> </w:t>
      </w:r>
      <w:r>
        <w:rPr>
          <w:i/>
          <w:sz w:val="24"/>
        </w:rPr>
        <w:t>Understanding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second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language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acquisition</w:t>
      </w:r>
      <w:r>
        <w:rPr>
          <w:sz w:val="24"/>
        </w:rPr>
        <w:t>.</w:t>
      </w:r>
      <w:r>
        <w:rPr>
          <w:spacing w:val="54"/>
          <w:sz w:val="24"/>
        </w:rPr>
        <w:t xml:space="preserve"> </w:t>
      </w:r>
      <w:r>
        <w:rPr>
          <w:sz w:val="24"/>
        </w:rPr>
        <w:t>Oxford:</w:t>
      </w:r>
      <w:r>
        <w:rPr>
          <w:spacing w:val="48"/>
          <w:sz w:val="24"/>
        </w:rPr>
        <w:t xml:space="preserve"> </w:t>
      </w:r>
      <w:r>
        <w:rPr>
          <w:sz w:val="24"/>
        </w:rPr>
        <w:t>Oxford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Press.</w:t>
      </w:r>
    </w:p>
    <w:p w:rsidR="00E24A14" w:rsidRDefault="007E1823" w:rsidP="00601FF5">
      <w:pPr>
        <w:ind w:left="1016" w:hanging="429"/>
        <w:jc w:val="both"/>
        <w:rPr>
          <w:sz w:val="24"/>
        </w:rPr>
      </w:pPr>
      <w:r>
        <w:rPr>
          <w:sz w:val="24"/>
        </w:rPr>
        <w:t>Ellis,</w:t>
      </w:r>
      <w:r>
        <w:rPr>
          <w:spacing w:val="54"/>
          <w:sz w:val="24"/>
        </w:rPr>
        <w:t xml:space="preserve"> </w:t>
      </w:r>
      <w:r>
        <w:rPr>
          <w:sz w:val="24"/>
        </w:rPr>
        <w:t>R.</w:t>
      </w:r>
      <w:r>
        <w:rPr>
          <w:spacing w:val="55"/>
          <w:sz w:val="24"/>
        </w:rPr>
        <w:t xml:space="preserve"> </w:t>
      </w:r>
      <w:r>
        <w:rPr>
          <w:sz w:val="24"/>
        </w:rPr>
        <w:t>(2008).</w:t>
      </w:r>
      <w:r>
        <w:rPr>
          <w:spacing w:val="5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study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second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language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acquisition</w:t>
      </w:r>
      <w:r>
        <w:rPr>
          <w:i/>
          <w:spacing w:val="59"/>
          <w:sz w:val="24"/>
        </w:rPr>
        <w:t xml:space="preserve"> </w:t>
      </w:r>
      <w:r>
        <w:rPr>
          <w:sz w:val="24"/>
        </w:rPr>
        <w:t>(2</w:t>
      </w:r>
      <w:r>
        <w:rPr>
          <w:sz w:val="24"/>
          <w:vertAlign w:val="superscript"/>
        </w:rPr>
        <w:t>nd</w:t>
      </w:r>
      <w:r>
        <w:rPr>
          <w:spacing w:val="56"/>
          <w:sz w:val="24"/>
        </w:rPr>
        <w:t xml:space="preserve"> </w:t>
      </w:r>
      <w:r>
        <w:rPr>
          <w:sz w:val="24"/>
        </w:rPr>
        <w:t>ed.).</w:t>
      </w:r>
      <w:r>
        <w:rPr>
          <w:spacing w:val="54"/>
          <w:sz w:val="24"/>
        </w:rPr>
        <w:t xml:space="preserve"> </w:t>
      </w:r>
      <w:r>
        <w:rPr>
          <w:sz w:val="24"/>
        </w:rPr>
        <w:t>Oxford:</w:t>
      </w:r>
      <w:r>
        <w:rPr>
          <w:spacing w:val="-57"/>
          <w:sz w:val="24"/>
        </w:rPr>
        <w:t xml:space="preserve"> </w:t>
      </w:r>
      <w:r>
        <w:rPr>
          <w:sz w:val="24"/>
        </w:rPr>
        <w:t>Oxford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Press.</w:t>
      </w:r>
    </w:p>
    <w:p w:rsidR="00E24A14" w:rsidRDefault="007E1823" w:rsidP="00601FF5">
      <w:pPr>
        <w:ind w:left="588"/>
        <w:jc w:val="both"/>
        <w:rPr>
          <w:sz w:val="24"/>
        </w:rPr>
      </w:pPr>
      <w:r>
        <w:rPr>
          <w:sz w:val="24"/>
        </w:rPr>
        <w:t>Gass,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2"/>
          <w:sz w:val="24"/>
        </w:rPr>
        <w:t xml:space="preserve"> </w:t>
      </w:r>
      <w:r>
        <w:rPr>
          <w:sz w:val="24"/>
        </w:rPr>
        <w:t>M.</w:t>
      </w:r>
      <w:r>
        <w:rPr>
          <w:spacing w:val="2"/>
          <w:sz w:val="24"/>
        </w:rPr>
        <w:t xml:space="preserve"> </w:t>
      </w:r>
      <w:r>
        <w:rPr>
          <w:sz w:val="24"/>
        </w:rPr>
        <w:t>(2001).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Second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language acquisition: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introductory course</w:t>
      </w:r>
      <w:r>
        <w:rPr>
          <w:i/>
          <w:spacing w:val="7"/>
          <w:sz w:val="24"/>
        </w:rPr>
        <w:t xml:space="preserve"> </w:t>
      </w:r>
      <w:r>
        <w:rPr>
          <w:sz w:val="24"/>
        </w:rPr>
        <w:t>(2</w:t>
      </w:r>
      <w:r>
        <w:rPr>
          <w:sz w:val="24"/>
          <w:vertAlign w:val="superscript"/>
        </w:rPr>
        <w:t>nd</w:t>
      </w:r>
      <w:r>
        <w:rPr>
          <w:spacing w:val="-1"/>
          <w:sz w:val="24"/>
        </w:rPr>
        <w:t xml:space="preserve"> </w:t>
      </w:r>
      <w:r>
        <w:rPr>
          <w:sz w:val="24"/>
        </w:rPr>
        <w:t>ed).</w:t>
      </w:r>
    </w:p>
    <w:p w:rsidR="00E24A14" w:rsidRDefault="007E1823" w:rsidP="00601FF5">
      <w:pPr>
        <w:pStyle w:val="BodyText"/>
        <w:ind w:left="1016"/>
        <w:jc w:val="both"/>
      </w:pPr>
      <w:r>
        <w:t>London:</w:t>
      </w:r>
      <w:r>
        <w:rPr>
          <w:spacing w:val="-4"/>
        </w:rPr>
        <w:t xml:space="preserve"> </w:t>
      </w:r>
      <w:r>
        <w:t>Lawrence</w:t>
      </w:r>
      <w:r>
        <w:rPr>
          <w:spacing w:val="-2"/>
        </w:rPr>
        <w:t xml:space="preserve"> </w:t>
      </w:r>
      <w:r>
        <w:t>Erlbaum</w:t>
      </w:r>
      <w:r>
        <w:rPr>
          <w:spacing w:val="-3"/>
        </w:rPr>
        <w:t xml:space="preserve"> </w:t>
      </w:r>
      <w:r>
        <w:t>Associates,</w:t>
      </w:r>
      <w:r>
        <w:rPr>
          <w:spacing w:val="-3"/>
        </w:rPr>
        <w:t xml:space="preserve"> </w:t>
      </w:r>
      <w:r>
        <w:t>Inc.</w:t>
      </w:r>
    </w:p>
    <w:p w:rsidR="00E24A14" w:rsidRDefault="007E1823" w:rsidP="00601FF5">
      <w:pPr>
        <w:ind w:left="1016" w:hanging="429"/>
        <w:jc w:val="both"/>
        <w:rPr>
          <w:sz w:val="24"/>
        </w:rPr>
      </w:pPr>
      <w:r>
        <w:rPr>
          <w:sz w:val="24"/>
        </w:rPr>
        <w:t>Griffee,</w:t>
      </w:r>
      <w:r>
        <w:rPr>
          <w:spacing w:val="45"/>
          <w:sz w:val="24"/>
        </w:rPr>
        <w:t xml:space="preserve"> </w:t>
      </w:r>
      <w:r>
        <w:rPr>
          <w:sz w:val="24"/>
        </w:rPr>
        <w:t>D.</w:t>
      </w:r>
      <w:r>
        <w:rPr>
          <w:spacing w:val="45"/>
          <w:sz w:val="24"/>
        </w:rPr>
        <w:t xml:space="preserve"> </w:t>
      </w:r>
      <w:r>
        <w:rPr>
          <w:sz w:val="24"/>
        </w:rPr>
        <w:t>T.,</w:t>
      </w:r>
      <w:r>
        <w:rPr>
          <w:spacing w:val="46"/>
          <w:sz w:val="24"/>
        </w:rPr>
        <w:t xml:space="preserve"> </w:t>
      </w:r>
      <w:r>
        <w:rPr>
          <w:sz w:val="24"/>
        </w:rPr>
        <w:t>(2012).</w:t>
      </w:r>
      <w:r>
        <w:rPr>
          <w:spacing w:val="44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introduction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second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language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methods: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Design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data</w:t>
      </w:r>
      <w:r>
        <w:rPr>
          <w:sz w:val="24"/>
        </w:rPr>
        <w:t>. Berkeley:</w:t>
      </w:r>
      <w:r>
        <w:rPr>
          <w:spacing w:val="-3"/>
          <w:sz w:val="24"/>
        </w:rPr>
        <w:t xml:space="preserve"> </w:t>
      </w:r>
      <w:r>
        <w:rPr>
          <w:sz w:val="24"/>
        </w:rPr>
        <w:t>TESL-EJ</w:t>
      </w:r>
      <w:r>
        <w:rPr>
          <w:spacing w:val="1"/>
          <w:sz w:val="24"/>
        </w:rPr>
        <w:t xml:space="preserve"> </w:t>
      </w:r>
      <w:r>
        <w:rPr>
          <w:sz w:val="24"/>
        </w:rPr>
        <w:t>Publication.</w:t>
      </w:r>
    </w:p>
    <w:p w:rsidR="00E24A14" w:rsidRDefault="007E1823" w:rsidP="00601FF5">
      <w:pPr>
        <w:spacing w:before="1"/>
        <w:ind w:left="990" w:right="1023" w:hanging="400"/>
        <w:jc w:val="both"/>
        <w:rPr>
          <w:sz w:val="24"/>
        </w:rPr>
      </w:pPr>
      <w:r>
        <w:rPr>
          <w:sz w:val="24"/>
        </w:rPr>
        <w:t xml:space="preserve">Hennink, M., Hutter, I., &amp; Bailey, A. (2011). </w:t>
      </w:r>
      <w:r>
        <w:rPr>
          <w:i/>
          <w:sz w:val="24"/>
        </w:rPr>
        <w:t>Qualitative research methods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London:</w:t>
      </w:r>
      <w:r>
        <w:rPr>
          <w:spacing w:val="-4"/>
          <w:sz w:val="24"/>
        </w:rPr>
        <w:t xml:space="preserve"> </w:t>
      </w:r>
      <w:r>
        <w:rPr>
          <w:sz w:val="24"/>
        </w:rPr>
        <w:t>Sage</w:t>
      </w:r>
      <w:r>
        <w:rPr>
          <w:spacing w:val="1"/>
          <w:sz w:val="24"/>
        </w:rPr>
        <w:t xml:space="preserve"> </w:t>
      </w:r>
      <w:r>
        <w:rPr>
          <w:sz w:val="24"/>
        </w:rPr>
        <w:t>Publication.</w:t>
      </w:r>
    </w:p>
    <w:p w:rsidR="00E24A14" w:rsidRDefault="007E1823" w:rsidP="00601FF5">
      <w:pPr>
        <w:pStyle w:val="BodyText"/>
        <w:ind w:left="990" w:hanging="443"/>
        <w:jc w:val="both"/>
      </w:pPr>
      <w:r>
        <w:t>Hopkins, W.</w:t>
      </w:r>
      <w:r>
        <w:rPr>
          <w:spacing w:val="59"/>
        </w:rPr>
        <w:t xml:space="preserve"> </w:t>
      </w:r>
      <w:r>
        <w:t>G.</w:t>
      </w:r>
      <w:r>
        <w:rPr>
          <w:spacing w:val="-1"/>
        </w:rPr>
        <w:t xml:space="preserve"> </w:t>
      </w:r>
      <w:r>
        <w:t>(2008).</w:t>
      </w:r>
      <w:r>
        <w:rPr>
          <w:spacing w:val="56"/>
        </w:rPr>
        <w:t xml:space="preserve"> </w:t>
      </w:r>
      <w:r>
        <w:t>Choosing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fine-tuning</w:t>
      </w:r>
      <w:r>
        <w:rPr>
          <w:spacing w:val="-7"/>
        </w:rPr>
        <w:t xml:space="preserve"> </w:t>
      </w:r>
      <w:r>
        <w:t>a design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study.</w:t>
      </w:r>
      <w:r w:rsidR="00601FF5">
        <w:t xml:space="preserve"> </w:t>
      </w:r>
      <w:r>
        <w:rPr>
          <w:i/>
        </w:rPr>
        <w:t>Sportscience, 12</w:t>
      </w:r>
      <w:r>
        <w:t>,</w:t>
      </w:r>
      <w:r>
        <w:rPr>
          <w:spacing w:val="-1"/>
        </w:rPr>
        <w:t xml:space="preserve"> </w:t>
      </w:r>
      <w:r>
        <w:t>12-21.</w:t>
      </w:r>
    </w:p>
    <w:p w:rsidR="00E24A14" w:rsidRDefault="007E1823" w:rsidP="00601FF5">
      <w:pPr>
        <w:ind w:left="1016" w:right="376" w:hanging="429"/>
        <w:jc w:val="both"/>
        <w:rPr>
          <w:sz w:val="24"/>
        </w:rPr>
      </w:pPr>
      <w:r>
        <w:rPr>
          <w:sz w:val="24"/>
        </w:rPr>
        <w:t>Iswandari,</w:t>
      </w:r>
      <w:r>
        <w:rPr>
          <w:spacing w:val="1"/>
          <w:sz w:val="24"/>
        </w:rPr>
        <w:t xml:space="preserve"> </w:t>
      </w:r>
      <w:r>
        <w:rPr>
          <w:sz w:val="24"/>
        </w:rPr>
        <w:t>Y.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(2017).</w:t>
      </w:r>
      <w:r>
        <w:rPr>
          <w:spacing w:val="1"/>
          <w:sz w:val="24"/>
        </w:rPr>
        <w:t xml:space="preserve"> </w:t>
      </w:r>
      <w:r>
        <w:rPr>
          <w:sz w:val="24"/>
        </w:rPr>
        <w:t>Revealing</w:t>
      </w:r>
      <w:r>
        <w:rPr>
          <w:spacing w:val="1"/>
          <w:sz w:val="24"/>
        </w:rPr>
        <w:t xml:space="preserve"> </w:t>
      </w:r>
      <w:r>
        <w:rPr>
          <w:sz w:val="24"/>
        </w:rPr>
        <w:t>pre-service</w:t>
      </w:r>
      <w:r>
        <w:rPr>
          <w:spacing w:val="1"/>
          <w:sz w:val="24"/>
        </w:rPr>
        <w:t xml:space="preserve"> </w:t>
      </w:r>
      <w:r>
        <w:rPr>
          <w:sz w:val="24"/>
        </w:rPr>
        <w:t>foreign</w:t>
      </w:r>
      <w:r>
        <w:rPr>
          <w:spacing w:val="1"/>
          <w:sz w:val="24"/>
        </w:rPr>
        <w:t xml:space="preserve"> </w:t>
      </w:r>
      <w:r>
        <w:rPr>
          <w:sz w:val="24"/>
        </w:rPr>
        <w:t>language</w:t>
      </w:r>
      <w:r>
        <w:rPr>
          <w:spacing w:val="1"/>
          <w:sz w:val="24"/>
        </w:rPr>
        <w:t xml:space="preserve"> </w:t>
      </w:r>
      <w:r>
        <w:rPr>
          <w:sz w:val="24"/>
        </w:rPr>
        <w:t>teachers’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imagined professional identity in reflective journals. </w:t>
      </w:r>
      <w:r>
        <w:rPr>
          <w:i/>
          <w:sz w:val="24"/>
        </w:rPr>
        <w:t>Language and Language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Teaching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Journal (LLT),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20</w:t>
      </w:r>
      <w:r>
        <w:rPr>
          <w:sz w:val="24"/>
        </w:rPr>
        <w:t>(1), 59-67.</w:t>
      </w:r>
    </w:p>
    <w:p w:rsidR="00E24A14" w:rsidRDefault="007E1823" w:rsidP="00601FF5">
      <w:pPr>
        <w:ind w:left="1016" w:right="379" w:hanging="429"/>
        <w:jc w:val="both"/>
        <w:rPr>
          <w:sz w:val="24"/>
        </w:rPr>
      </w:pPr>
      <w:r>
        <w:rPr>
          <w:sz w:val="24"/>
        </w:rPr>
        <w:t>Johnson,</w:t>
      </w:r>
      <w:r>
        <w:rPr>
          <w:spacing w:val="1"/>
          <w:sz w:val="24"/>
        </w:rPr>
        <w:t xml:space="preserve"> </w:t>
      </w:r>
      <w:r>
        <w:rPr>
          <w:sz w:val="24"/>
        </w:rPr>
        <w:t>B.,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Christensen,</w:t>
      </w:r>
      <w:r>
        <w:rPr>
          <w:spacing w:val="1"/>
          <w:sz w:val="24"/>
        </w:rPr>
        <w:t xml:space="preserve"> </w:t>
      </w:r>
      <w:r>
        <w:rPr>
          <w:sz w:val="24"/>
        </w:rPr>
        <w:t>L.</w:t>
      </w:r>
      <w:r>
        <w:rPr>
          <w:spacing w:val="1"/>
          <w:sz w:val="24"/>
        </w:rPr>
        <w:t xml:space="preserve"> </w:t>
      </w:r>
      <w:r>
        <w:rPr>
          <w:sz w:val="24"/>
        </w:rPr>
        <w:t>(2012).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Educational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ed.: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Quantitative,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qualitative,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mixed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approaches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London:</w:t>
      </w:r>
      <w:r>
        <w:rPr>
          <w:spacing w:val="-5"/>
          <w:sz w:val="24"/>
        </w:rPr>
        <w:t xml:space="preserve"> </w:t>
      </w:r>
      <w:r>
        <w:rPr>
          <w:sz w:val="24"/>
        </w:rPr>
        <w:t>Sage</w:t>
      </w:r>
      <w:r>
        <w:rPr>
          <w:spacing w:val="-1"/>
          <w:sz w:val="24"/>
        </w:rPr>
        <w:t xml:space="preserve"> </w:t>
      </w:r>
      <w:r>
        <w:rPr>
          <w:sz w:val="24"/>
        </w:rPr>
        <w:t>Publication.</w:t>
      </w:r>
    </w:p>
    <w:p w:rsidR="00E24A14" w:rsidRDefault="007E1823" w:rsidP="00601FF5">
      <w:pPr>
        <w:pStyle w:val="BodyText"/>
        <w:ind w:left="1016" w:right="374" w:hanging="429"/>
        <w:jc w:val="both"/>
      </w:pPr>
      <w:r>
        <w:t>Kounin, T.E. &amp; Krashen, S.D. (1978). Approaching native speaker proficiency</w:t>
      </w:r>
      <w:r>
        <w:rPr>
          <w:spacing w:val="1"/>
        </w:rPr>
        <w:t xml:space="preserve"> </w:t>
      </w:r>
      <w:r>
        <w:t>from two different directions. In C.H. Blatchford and J. Schachter (Eds.),</w:t>
      </w:r>
      <w:r>
        <w:rPr>
          <w:spacing w:val="1"/>
        </w:rPr>
        <w:t xml:space="preserve"> </w:t>
      </w:r>
      <w:r>
        <w:t>TESOL</w:t>
      </w:r>
      <w:r>
        <w:rPr>
          <w:spacing w:val="1"/>
        </w:rPr>
        <w:t xml:space="preserve"> </w:t>
      </w:r>
      <w:r>
        <w:t>’78:</w:t>
      </w:r>
      <w:r>
        <w:rPr>
          <w:spacing w:val="1"/>
        </w:rPr>
        <w:t xml:space="preserve"> </w:t>
      </w:r>
      <w:r>
        <w:t>EFL</w:t>
      </w:r>
      <w:r>
        <w:rPr>
          <w:spacing w:val="1"/>
        </w:rPr>
        <w:t xml:space="preserve"> </w:t>
      </w:r>
      <w:r>
        <w:t>policies,</w:t>
      </w:r>
      <w:r>
        <w:rPr>
          <w:spacing w:val="1"/>
        </w:rPr>
        <w:t xml:space="preserve"> </w:t>
      </w:r>
      <w:r>
        <w:t>programs,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(86-104).</w:t>
      </w:r>
      <w:r>
        <w:rPr>
          <w:spacing w:val="1"/>
        </w:rPr>
        <w:t xml:space="preserve"> </w:t>
      </w:r>
      <w:r>
        <w:t>Washington:</w:t>
      </w:r>
      <w:r>
        <w:rPr>
          <w:spacing w:val="1"/>
        </w:rPr>
        <w:t xml:space="preserve"> </w:t>
      </w:r>
      <w:r>
        <w:t>TESOL.</w:t>
      </w:r>
    </w:p>
    <w:p w:rsidR="00E24A14" w:rsidRDefault="007E1823" w:rsidP="00601FF5">
      <w:pPr>
        <w:ind w:left="1016" w:right="383" w:hanging="429"/>
        <w:jc w:val="both"/>
        <w:rPr>
          <w:sz w:val="24"/>
        </w:rPr>
      </w:pPr>
      <w:r>
        <w:rPr>
          <w:sz w:val="24"/>
        </w:rPr>
        <w:t>Krashen,</w:t>
      </w:r>
      <w:r>
        <w:rPr>
          <w:spacing w:val="1"/>
          <w:sz w:val="24"/>
        </w:rPr>
        <w:t xml:space="preserve"> </w:t>
      </w: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r>
        <w:rPr>
          <w:sz w:val="24"/>
        </w:rPr>
        <w:t>D.</w:t>
      </w:r>
      <w:r>
        <w:rPr>
          <w:spacing w:val="1"/>
          <w:sz w:val="24"/>
        </w:rPr>
        <w:t xml:space="preserve"> </w:t>
      </w:r>
      <w:r>
        <w:rPr>
          <w:sz w:val="24"/>
        </w:rPr>
        <w:t>(1981).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Second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language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acquisition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second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language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learning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Oxford:</w:t>
      </w:r>
      <w:r>
        <w:rPr>
          <w:spacing w:val="-3"/>
          <w:sz w:val="24"/>
        </w:rPr>
        <w:t xml:space="preserve"> </w:t>
      </w:r>
      <w:r>
        <w:rPr>
          <w:sz w:val="24"/>
        </w:rPr>
        <w:t>Pergamon Press.</w:t>
      </w:r>
    </w:p>
    <w:p w:rsidR="00E24A14" w:rsidRDefault="007E1823" w:rsidP="00601FF5">
      <w:pPr>
        <w:spacing w:before="1"/>
        <w:ind w:left="990" w:right="792" w:hanging="400"/>
        <w:jc w:val="both"/>
        <w:rPr>
          <w:sz w:val="24"/>
        </w:rPr>
      </w:pPr>
      <w:r>
        <w:rPr>
          <w:sz w:val="24"/>
        </w:rPr>
        <w:t xml:space="preserve">Krashen, S. D. (1982). </w:t>
      </w:r>
      <w:r>
        <w:rPr>
          <w:i/>
          <w:sz w:val="24"/>
        </w:rPr>
        <w:t>Principal and practice in second language acquisition</w:t>
      </w:r>
      <w:r>
        <w:rPr>
          <w:sz w:val="24"/>
        </w:rPr>
        <w:t>.</w:t>
      </w:r>
      <w:r w:rsidR="00601FF5">
        <w:rPr>
          <w:spacing w:val="-57"/>
          <w:sz w:val="24"/>
        </w:rPr>
        <w:t xml:space="preserve"> </w:t>
      </w:r>
      <w:r>
        <w:rPr>
          <w:sz w:val="24"/>
        </w:rPr>
        <w:t>Oxford:</w:t>
      </w:r>
      <w:r>
        <w:rPr>
          <w:spacing w:val="-8"/>
          <w:sz w:val="24"/>
        </w:rPr>
        <w:t xml:space="preserve"> </w:t>
      </w:r>
      <w:r>
        <w:rPr>
          <w:sz w:val="24"/>
        </w:rPr>
        <w:t>Pergamon Press.</w:t>
      </w:r>
    </w:p>
    <w:p w:rsidR="00E24A14" w:rsidRDefault="007E1823" w:rsidP="00601FF5">
      <w:pPr>
        <w:ind w:left="1016" w:right="383" w:hanging="429"/>
        <w:jc w:val="both"/>
        <w:rPr>
          <w:sz w:val="24"/>
        </w:rPr>
      </w:pPr>
      <w:r>
        <w:rPr>
          <w:sz w:val="24"/>
        </w:rPr>
        <w:t>Krashen,</w:t>
      </w:r>
      <w:r>
        <w:rPr>
          <w:spacing w:val="1"/>
          <w:sz w:val="24"/>
        </w:rPr>
        <w:t xml:space="preserve"> </w:t>
      </w: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r>
        <w:rPr>
          <w:sz w:val="24"/>
        </w:rPr>
        <w:t>D.</w:t>
      </w:r>
      <w:r>
        <w:rPr>
          <w:spacing w:val="1"/>
          <w:sz w:val="24"/>
        </w:rPr>
        <w:t xml:space="preserve"> </w:t>
      </w:r>
      <w:r>
        <w:rPr>
          <w:sz w:val="24"/>
        </w:rPr>
        <w:t>(1983).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Natural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Approach: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Language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acquisition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classroom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Oxford:</w:t>
      </w:r>
      <w:r>
        <w:rPr>
          <w:spacing w:val="-3"/>
          <w:sz w:val="24"/>
        </w:rPr>
        <w:t xml:space="preserve"> </w:t>
      </w:r>
      <w:r>
        <w:rPr>
          <w:sz w:val="24"/>
        </w:rPr>
        <w:t>Pergamon Press.</w:t>
      </w:r>
    </w:p>
    <w:p w:rsidR="00E24A14" w:rsidRDefault="007E1823" w:rsidP="00601FF5">
      <w:pPr>
        <w:ind w:left="1016" w:right="382" w:hanging="429"/>
        <w:jc w:val="both"/>
        <w:rPr>
          <w:sz w:val="24"/>
        </w:rPr>
      </w:pPr>
      <w:r>
        <w:rPr>
          <w:sz w:val="24"/>
        </w:rPr>
        <w:t xml:space="preserve">Krashen, S. D. (2013). </w:t>
      </w:r>
      <w:r>
        <w:rPr>
          <w:i/>
          <w:sz w:val="24"/>
        </w:rPr>
        <w:t>Second language acquisition: Theory, applications,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some conjectures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Cambridge:</w:t>
      </w:r>
      <w:r>
        <w:rPr>
          <w:spacing w:val="-7"/>
          <w:sz w:val="24"/>
        </w:rPr>
        <w:t xml:space="preserve"> </w:t>
      </w:r>
      <w:r>
        <w:rPr>
          <w:sz w:val="24"/>
        </w:rPr>
        <w:t>Cambridge</w:t>
      </w:r>
      <w:r>
        <w:rPr>
          <w:spacing w:val="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Press.</w:t>
      </w:r>
    </w:p>
    <w:p w:rsidR="00E24A14" w:rsidRDefault="007E1823" w:rsidP="00601FF5">
      <w:pPr>
        <w:pStyle w:val="BodyText"/>
        <w:ind w:left="1080" w:right="518" w:hanging="490"/>
        <w:jc w:val="both"/>
      </w:pPr>
      <w:r>
        <w:t>Krashen, S. D. (2014). Stephen Khrasen’s theory of second language acquisition.</w:t>
      </w:r>
      <w:r>
        <w:rPr>
          <w:spacing w:val="-57"/>
        </w:rPr>
        <w:t xml:space="preserve"> </w:t>
      </w:r>
      <w:r>
        <w:t>Retrieved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hyperlink r:id="rId11">
        <w:r>
          <w:t>http://www.sk.com.br/sk-krash.html.</w:t>
        </w:r>
      </w:hyperlink>
    </w:p>
    <w:p w:rsidR="00E24A14" w:rsidRDefault="007E1823" w:rsidP="00601FF5">
      <w:pPr>
        <w:ind w:left="1016" w:right="377" w:hanging="429"/>
        <w:jc w:val="both"/>
        <w:rPr>
          <w:sz w:val="24"/>
        </w:rPr>
      </w:pPr>
      <w:r>
        <w:rPr>
          <w:sz w:val="24"/>
        </w:rPr>
        <w:t>Leedy, P.</w:t>
      </w:r>
      <w:r>
        <w:rPr>
          <w:spacing w:val="1"/>
          <w:sz w:val="24"/>
        </w:rPr>
        <w:t xml:space="preserve"> </w:t>
      </w:r>
      <w:r>
        <w:rPr>
          <w:sz w:val="24"/>
        </w:rPr>
        <w:t>D. (1993).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Practical research: Planning and design</w:t>
      </w:r>
      <w:r>
        <w:rPr>
          <w:sz w:val="24"/>
        </w:rPr>
        <w:t>. Upper Saddle</w:t>
      </w:r>
      <w:r>
        <w:rPr>
          <w:spacing w:val="1"/>
          <w:sz w:val="24"/>
        </w:rPr>
        <w:t xml:space="preserve"> </w:t>
      </w:r>
      <w:r>
        <w:rPr>
          <w:sz w:val="24"/>
        </w:rPr>
        <w:t>River,</w:t>
      </w:r>
      <w:r>
        <w:rPr>
          <w:spacing w:val="-1"/>
          <w:sz w:val="24"/>
        </w:rPr>
        <w:t xml:space="preserve"> </w:t>
      </w:r>
      <w:r>
        <w:rPr>
          <w:sz w:val="24"/>
        </w:rPr>
        <w:t>NJ:</w:t>
      </w:r>
      <w:r>
        <w:rPr>
          <w:spacing w:val="-7"/>
          <w:sz w:val="24"/>
        </w:rPr>
        <w:t xml:space="preserve"> </w:t>
      </w:r>
      <w:r>
        <w:rPr>
          <w:sz w:val="24"/>
        </w:rPr>
        <w:t>Prentice-Hall.</w:t>
      </w:r>
    </w:p>
    <w:p w:rsidR="00E24A14" w:rsidRDefault="007E1823" w:rsidP="00601FF5">
      <w:pPr>
        <w:ind w:left="1016" w:right="379" w:hanging="429"/>
        <w:jc w:val="both"/>
        <w:rPr>
          <w:sz w:val="24"/>
        </w:rPr>
      </w:pPr>
      <w:r>
        <w:rPr>
          <w:sz w:val="24"/>
        </w:rPr>
        <w:t>Lelita, Y. V. (2016). A Study on students’ learning strategies and self-efficacy in</w:t>
      </w:r>
      <w:r>
        <w:rPr>
          <w:spacing w:val="1"/>
          <w:sz w:val="24"/>
        </w:rPr>
        <w:t xml:space="preserve"> </w:t>
      </w:r>
      <w:r>
        <w:rPr>
          <w:sz w:val="24"/>
        </w:rPr>
        <w:t>speaking</w:t>
      </w:r>
      <w:r>
        <w:rPr>
          <w:spacing w:val="1"/>
          <w:sz w:val="24"/>
        </w:rPr>
        <w:t xml:space="preserve"> </w:t>
      </w:r>
      <w:r>
        <w:rPr>
          <w:sz w:val="24"/>
        </w:rPr>
        <w:t>I class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ELESP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Sanata</w:t>
      </w:r>
      <w:r>
        <w:rPr>
          <w:spacing w:val="1"/>
          <w:sz w:val="24"/>
        </w:rPr>
        <w:t xml:space="preserve"> </w:t>
      </w:r>
      <w:r>
        <w:rPr>
          <w:sz w:val="24"/>
        </w:rPr>
        <w:t>Dharma</w:t>
      </w:r>
      <w:r>
        <w:rPr>
          <w:spacing w:val="1"/>
          <w:sz w:val="24"/>
        </w:rPr>
        <w:t xml:space="preserve"> </w:t>
      </w:r>
      <w:r>
        <w:rPr>
          <w:sz w:val="24"/>
        </w:rPr>
        <w:t>University.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Language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Language Teaching Journal (LLT),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19</w:t>
      </w:r>
      <w:r>
        <w:rPr>
          <w:sz w:val="24"/>
        </w:rPr>
        <w:t>(1),</w:t>
      </w:r>
      <w:r>
        <w:rPr>
          <w:spacing w:val="3"/>
          <w:sz w:val="24"/>
        </w:rPr>
        <w:t xml:space="preserve"> </w:t>
      </w:r>
      <w:r>
        <w:rPr>
          <w:sz w:val="24"/>
        </w:rPr>
        <w:t>61-70.</w:t>
      </w:r>
    </w:p>
    <w:p w:rsidR="00E24A14" w:rsidRDefault="007E1823" w:rsidP="00601FF5">
      <w:pPr>
        <w:ind w:left="1016" w:right="376" w:hanging="429"/>
        <w:jc w:val="both"/>
        <w:rPr>
          <w:sz w:val="24"/>
        </w:rPr>
      </w:pPr>
      <w:r>
        <w:rPr>
          <w:sz w:val="24"/>
        </w:rPr>
        <w:t>Lodico,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G.,</w:t>
      </w:r>
      <w:r>
        <w:rPr>
          <w:spacing w:val="1"/>
          <w:sz w:val="24"/>
        </w:rPr>
        <w:t xml:space="preserve"> </w:t>
      </w:r>
      <w:r>
        <w:rPr>
          <w:sz w:val="24"/>
        </w:rPr>
        <w:t>Spaulding,</w:t>
      </w:r>
      <w:r>
        <w:rPr>
          <w:spacing w:val="1"/>
          <w:sz w:val="24"/>
        </w:rPr>
        <w:t xml:space="preserve"> </w:t>
      </w:r>
      <w:r>
        <w:rPr>
          <w:sz w:val="24"/>
        </w:rPr>
        <w:t>D.</w:t>
      </w:r>
      <w:r>
        <w:rPr>
          <w:spacing w:val="1"/>
          <w:sz w:val="24"/>
        </w:rPr>
        <w:t xml:space="preserve"> </w:t>
      </w:r>
      <w:r>
        <w:rPr>
          <w:sz w:val="24"/>
        </w:rPr>
        <w:t>T.,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Voegtle,</w:t>
      </w:r>
      <w:r>
        <w:rPr>
          <w:spacing w:val="1"/>
          <w:sz w:val="24"/>
        </w:rPr>
        <w:t xml:space="preserve"> </w:t>
      </w:r>
      <w:r>
        <w:rPr>
          <w:sz w:val="24"/>
        </w:rPr>
        <w:t>K.</w:t>
      </w:r>
      <w:r>
        <w:rPr>
          <w:spacing w:val="1"/>
          <w:sz w:val="24"/>
        </w:rPr>
        <w:t xml:space="preserve"> </w:t>
      </w:r>
      <w:r>
        <w:rPr>
          <w:sz w:val="24"/>
        </w:rPr>
        <w:t>H.</w:t>
      </w:r>
      <w:r>
        <w:rPr>
          <w:spacing w:val="1"/>
          <w:sz w:val="24"/>
        </w:rPr>
        <w:t xml:space="preserve"> </w:t>
      </w:r>
      <w:r>
        <w:rPr>
          <w:sz w:val="24"/>
        </w:rPr>
        <w:t>(2006).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Methods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educational research: From theory to practice</w:t>
      </w:r>
      <w:r>
        <w:rPr>
          <w:sz w:val="24"/>
        </w:rPr>
        <w:t>. San Fransisco, CA: Jossy-</w:t>
      </w:r>
      <w:r>
        <w:rPr>
          <w:spacing w:val="1"/>
          <w:sz w:val="24"/>
        </w:rPr>
        <w:t xml:space="preserve"> </w:t>
      </w:r>
      <w:r>
        <w:rPr>
          <w:sz w:val="24"/>
        </w:rPr>
        <w:t>Bass.</w:t>
      </w:r>
    </w:p>
    <w:p w:rsidR="00E24A14" w:rsidRDefault="007E1823" w:rsidP="00601FF5">
      <w:pPr>
        <w:ind w:left="1016" w:right="380" w:hanging="429"/>
        <w:jc w:val="both"/>
        <w:rPr>
          <w:sz w:val="24"/>
        </w:rPr>
      </w:pPr>
      <w:r>
        <w:rPr>
          <w:sz w:val="24"/>
        </w:rPr>
        <w:t>Masciantonio,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(1988).</w:t>
      </w:r>
      <w:r>
        <w:rPr>
          <w:spacing w:val="1"/>
          <w:sz w:val="24"/>
        </w:rPr>
        <w:t xml:space="preserve"> </w:t>
      </w:r>
      <w:r>
        <w:rPr>
          <w:sz w:val="24"/>
        </w:rPr>
        <w:t>Stephen</w:t>
      </w:r>
      <w:r>
        <w:rPr>
          <w:spacing w:val="1"/>
          <w:sz w:val="24"/>
        </w:rPr>
        <w:t xml:space="preserve"> </w:t>
      </w:r>
      <w:r>
        <w:rPr>
          <w:sz w:val="24"/>
        </w:rPr>
        <w:t>Krashen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classical</w:t>
      </w:r>
      <w:r>
        <w:rPr>
          <w:spacing w:val="1"/>
          <w:sz w:val="24"/>
        </w:rPr>
        <w:t xml:space="preserve"> </w:t>
      </w:r>
      <w:r>
        <w:rPr>
          <w:sz w:val="24"/>
        </w:rPr>
        <w:t>languages.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classical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journal, 84</w:t>
      </w:r>
      <w:r>
        <w:rPr>
          <w:sz w:val="24"/>
        </w:rPr>
        <w:t>(1), 53-56.</w:t>
      </w:r>
    </w:p>
    <w:p w:rsidR="00E24A14" w:rsidRDefault="00E24A14" w:rsidP="00601FF5">
      <w:pPr>
        <w:jc w:val="both"/>
        <w:rPr>
          <w:sz w:val="24"/>
        </w:rPr>
        <w:sectPr w:rsidR="00E24A14">
          <w:pgSz w:w="11910" w:h="16840"/>
          <w:pgMar w:top="840" w:right="1320" w:bottom="1240" w:left="1680" w:header="0" w:footer="1022" w:gutter="0"/>
          <w:cols w:space="720"/>
        </w:sectPr>
      </w:pPr>
    </w:p>
    <w:p w:rsidR="00E24A14" w:rsidRDefault="007E1823" w:rsidP="00601FF5">
      <w:pPr>
        <w:spacing w:before="65"/>
        <w:ind w:left="588"/>
        <w:jc w:val="both"/>
        <w:rPr>
          <w:sz w:val="20"/>
        </w:rPr>
      </w:pPr>
      <w:r>
        <w:rPr>
          <w:b/>
          <w:sz w:val="20"/>
        </w:rPr>
        <w:lastRenderedPageBreak/>
        <w:t>UC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Journal</w:t>
      </w:r>
      <w:r>
        <w:rPr>
          <w:sz w:val="20"/>
        </w:rPr>
        <w:t>, Vol. 1, No. 2, November 2020, pp.</w:t>
      </w:r>
      <w:r>
        <w:rPr>
          <w:spacing w:val="-2"/>
          <w:sz w:val="20"/>
        </w:rPr>
        <w:t xml:space="preserve"> </w:t>
      </w:r>
      <w:r>
        <w:rPr>
          <w:sz w:val="20"/>
        </w:rPr>
        <w:t>115-134</w:t>
      </w:r>
    </w:p>
    <w:p w:rsidR="00E24A14" w:rsidRDefault="00E24A14" w:rsidP="00601FF5">
      <w:pPr>
        <w:pStyle w:val="BodyText"/>
        <w:jc w:val="both"/>
        <w:rPr>
          <w:sz w:val="22"/>
        </w:rPr>
      </w:pPr>
    </w:p>
    <w:p w:rsidR="00E24A14" w:rsidRDefault="00E24A14" w:rsidP="00601FF5">
      <w:pPr>
        <w:pStyle w:val="BodyText"/>
        <w:jc w:val="both"/>
        <w:rPr>
          <w:sz w:val="22"/>
        </w:rPr>
      </w:pPr>
    </w:p>
    <w:p w:rsidR="00E24A14" w:rsidRDefault="00E24A14" w:rsidP="00601FF5">
      <w:pPr>
        <w:pStyle w:val="BodyText"/>
        <w:spacing w:before="6"/>
        <w:jc w:val="both"/>
        <w:rPr>
          <w:sz w:val="31"/>
        </w:rPr>
      </w:pPr>
    </w:p>
    <w:p w:rsidR="00E24A14" w:rsidRDefault="007E1823" w:rsidP="00601FF5">
      <w:pPr>
        <w:pStyle w:val="BodyText"/>
        <w:spacing w:before="1"/>
        <w:ind w:left="1016" w:right="381" w:hanging="429"/>
        <w:jc w:val="both"/>
      </w:pPr>
      <w:r>
        <w:t>McDonald, R. &amp; Kasule, D. (2005). The monitor hypothesis and English teachers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Botswana:</w:t>
      </w:r>
      <w:r>
        <w:rPr>
          <w:spacing w:val="1"/>
        </w:rPr>
        <w:t xml:space="preserve"> </w:t>
      </w:r>
      <w:r>
        <w:t>Problems,</w:t>
      </w:r>
      <w:r>
        <w:rPr>
          <w:spacing w:val="1"/>
        </w:rPr>
        <w:t xml:space="preserve"> </w:t>
      </w:r>
      <w:r>
        <w:t>varieties,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implications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teacher</w:t>
      </w:r>
      <w:r>
        <w:rPr>
          <w:spacing w:val="1"/>
        </w:rPr>
        <w:t xml:space="preserve"> </w:t>
      </w:r>
      <w:r>
        <w:t xml:space="preserve">education. </w:t>
      </w:r>
      <w:r>
        <w:rPr>
          <w:i/>
        </w:rPr>
        <w:t>Language,</w:t>
      </w:r>
      <w:r>
        <w:rPr>
          <w:i/>
          <w:spacing w:val="-1"/>
        </w:rPr>
        <w:t xml:space="preserve"> </w:t>
      </w:r>
      <w:r>
        <w:rPr>
          <w:i/>
        </w:rPr>
        <w:t>culture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curriculum,</w:t>
      </w:r>
      <w:r>
        <w:rPr>
          <w:i/>
          <w:spacing w:val="-1"/>
        </w:rPr>
        <w:t xml:space="preserve"> </w:t>
      </w:r>
      <w:r>
        <w:rPr>
          <w:i/>
        </w:rPr>
        <w:t>18</w:t>
      </w:r>
      <w:r>
        <w:t>(2), 188-200.</w:t>
      </w:r>
    </w:p>
    <w:p w:rsidR="00E24A14" w:rsidRDefault="007E1823" w:rsidP="00601FF5">
      <w:pPr>
        <w:pStyle w:val="BodyText"/>
        <w:ind w:left="588"/>
        <w:jc w:val="both"/>
      </w:pPr>
      <w:r>
        <w:t>McLaughlin, B.</w:t>
      </w:r>
      <w:r>
        <w:rPr>
          <w:spacing w:val="-3"/>
        </w:rPr>
        <w:t xml:space="preserve"> </w:t>
      </w:r>
      <w:r>
        <w:t>(1978).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monitor</w:t>
      </w:r>
      <w:r>
        <w:rPr>
          <w:spacing w:val="-3"/>
        </w:rPr>
        <w:t xml:space="preserve"> </w:t>
      </w:r>
      <w:r>
        <w:t>model:</w:t>
      </w:r>
      <w:r>
        <w:rPr>
          <w:spacing w:val="-10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methodological</w:t>
      </w:r>
      <w:r>
        <w:rPr>
          <w:spacing w:val="-3"/>
        </w:rPr>
        <w:t xml:space="preserve"> </w:t>
      </w:r>
      <w:r>
        <w:t>considerations.</w:t>
      </w:r>
    </w:p>
    <w:p w:rsidR="00E24A14" w:rsidRDefault="007E1823" w:rsidP="00601FF5">
      <w:pPr>
        <w:ind w:left="1016"/>
        <w:jc w:val="both"/>
        <w:rPr>
          <w:sz w:val="24"/>
        </w:rPr>
      </w:pPr>
      <w:r>
        <w:rPr>
          <w:i/>
          <w:sz w:val="24"/>
        </w:rPr>
        <w:t>Language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learning,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28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309-332.</w:t>
      </w:r>
    </w:p>
    <w:p w:rsidR="00E24A14" w:rsidRDefault="007E1823" w:rsidP="00601FF5">
      <w:pPr>
        <w:ind w:left="1016" w:right="384" w:hanging="429"/>
        <w:jc w:val="both"/>
        <w:rPr>
          <w:sz w:val="24"/>
        </w:rPr>
      </w:pPr>
      <w:r>
        <w:rPr>
          <w:sz w:val="24"/>
        </w:rPr>
        <w:t xml:space="preserve">Patton, M. O. (1980). </w:t>
      </w:r>
      <w:r>
        <w:rPr>
          <w:i/>
          <w:sz w:val="24"/>
        </w:rPr>
        <w:t>Qualitative evaluation methods</w:t>
      </w:r>
      <w:r>
        <w:rPr>
          <w:sz w:val="24"/>
        </w:rPr>
        <w:t>. Beverly Hills, CA: Sage</w:t>
      </w:r>
      <w:r>
        <w:rPr>
          <w:spacing w:val="1"/>
          <w:sz w:val="24"/>
        </w:rPr>
        <w:t xml:space="preserve"> </w:t>
      </w:r>
      <w:r>
        <w:rPr>
          <w:sz w:val="24"/>
        </w:rPr>
        <w:t>Publication.</w:t>
      </w:r>
    </w:p>
    <w:p w:rsidR="00E24A14" w:rsidRDefault="007E1823" w:rsidP="00601FF5">
      <w:pPr>
        <w:pStyle w:val="BodyText"/>
        <w:ind w:left="1016" w:right="377" w:hanging="429"/>
        <w:jc w:val="both"/>
      </w:pPr>
      <w:r>
        <w:t>Shishavan,</w:t>
      </w:r>
      <w:r>
        <w:rPr>
          <w:spacing w:val="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B.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Sadeghi,</w:t>
      </w:r>
      <w:r>
        <w:rPr>
          <w:spacing w:val="1"/>
        </w:rPr>
        <w:t xml:space="preserve"> </w:t>
      </w:r>
      <w:r>
        <w:t>K.</w:t>
      </w:r>
      <w:r>
        <w:rPr>
          <w:spacing w:val="1"/>
        </w:rPr>
        <w:t xml:space="preserve"> </w:t>
      </w:r>
      <w:r>
        <w:t>(2009).</w:t>
      </w:r>
      <w:r>
        <w:rPr>
          <w:spacing w:val="1"/>
        </w:rPr>
        <w:t xml:space="preserve"> </w:t>
      </w:r>
      <w:r>
        <w:t>Characteristics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language</w:t>
      </w:r>
      <w:r>
        <w:rPr>
          <w:spacing w:val="31"/>
        </w:rPr>
        <w:t xml:space="preserve"> </w:t>
      </w:r>
      <w:r>
        <w:t>teachers</w:t>
      </w:r>
      <w:r>
        <w:rPr>
          <w:spacing w:val="29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perceived</w:t>
      </w:r>
      <w:r>
        <w:rPr>
          <w:spacing w:val="30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Iranian</w:t>
      </w:r>
      <w:r>
        <w:rPr>
          <w:spacing w:val="30"/>
        </w:rPr>
        <w:t xml:space="preserve"> </w:t>
      </w:r>
      <w:r>
        <w:t>teachers</w:t>
      </w:r>
      <w:r>
        <w:rPr>
          <w:spacing w:val="29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learners</w:t>
      </w:r>
      <w:r>
        <w:rPr>
          <w:spacing w:val="29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English.</w:t>
      </w:r>
    </w:p>
    <w:p w:rsidR="00E24A14" w:rsidRDefault="007E1823" w:rsidP="00601FF5">
      <w:pPr>
        <w:pStyle w:val="BodyText"/>
        <w:ind w:left="1016" w:right="857" w:firstLine="292"/>
        <w:jc w:val="both"/>
      </w:pPr>
      <w:r>
        <w:t>Retrieved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hyperlink r:id="rId12">
        <w:r>
          <w:rPr>
            <w:spacing w:val="-1"/>
          </w:rPr>
          <w:t>http://www.ccsenet.org/journal/index.php/elt/article/viewFile/4462/3803.</w:t>
        </w:r>
      </w:hyperlink>
    </w:p>
    <w:p w:rsidR="00E24A14" w:rsidRDefault="007E1823" w:rsidP="00601FF5">
      <w:pPr>
        <w:ind w:left="1016" w:right="394" w:hanging="429"/>
        <w:jc w:val="both"/>
        <w:rPr>
          <w:sz w:val="24"/>
        </w:rPr>
      </w:pPr>
      <w:r>
        <w:rPr>
          <w:sz w:val="24"/>
        </w:rPr>
        <w:t>Zafar,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(2009).</w:t>
      </w:r>
      <w:r>
        <w:rPr>
          <w:spacing w:val="1"/>
          <w:sz w:val="24"/>
        </w:rPr>
        <w:t xml:space="preserve"> </w:t>
      </w:r>
      <w:r>
        <w:rPr>
          <w:sz w:val="24"/>
        </w:rPr>
        <w:t>Monitoring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‘monitor’: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critique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Krashen’s</w:t>
      </w:r>
      <w:r>
        <w:rPr>
          <w:spacing w:val="1"/>
          <w:sz w:val="24"/>
        </w:rPr>
        <w:t xml:space="preserve"> </w:t>
      </w:r>
      <w:r>
        <w:rPr>
          <w:sz w:val="24"/>
        </w:rPr>
        <w:t>five</w:t>
      </w:r>
      <w:r>
        <w:rPr>
          <w:spacing w:val="1"/>
          <w:sz w:val="24"/>
        </w:rPr>
        <w:t xml:space="preserve"> </w:t>
      </w:r>
      <w:r>
        <w:rPr>
          <w:sz w:val="24"/>
        </w:rPr>
        <w:t>hypotheses.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The Dhaka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University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Linguistics,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</w:t>
      </w:r>
      <w:r>
        <w:rPr>
          <w:sz w:val="24"/>
        </w:rPr>
        <w:t>(4),</w:t>
      </w:r>
      <w:r>
        <w:rPr>
          <w:spacing w:val="-2"/>
          <w:sz w:val="24"/>
        </w:rPr>
        <w:t xml:space="preserve"> </w:t>
      </w:r>
      <w:r>
        <w:rPr>
          <w:sz w:val="24"/>
        </w:rPr>
        <w:t>139-146.</w:t>
      </w:r>
    </w:p>
    <w:sectPr w:rsidR="00E24A14">
      <w:pgSz w:w="11910" w:h="16840"/>
      <w:pgMar w:top="620" w:right="1320" w:bottom="1220" w:left="1680" w:header="0" w:footer="10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D53" w:rsidRDefault="00802D53">
      <w:r>
        <w:separator/>
      </w:r>
    </w:p>
  </w:endnote>
  <w:endnote w:type="continuationSeparator" w:id="0">
    <w:p w:rsidR="00802D53" w:rsidRDefault="0080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A14" w:rsidRDefault="00563B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1514475</wp:posOffset>
              </wp:positionH>
              <wp:positionV relativeFrom="page">
                <wp:posOffset>9877425</wp:posOffset>
              </wp:positionV>
              <wp:extent cx="5048250" cy="63817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A14" w:rsidRDefault="007E1823" w:rsidP="00E517DF">
                          <w:pPr>
                            <w:pStyle w:val="BodyText"/>
                            <w:spacing w:before="42"/>
                            <w:ind w:left="6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4E28">
                            <w:rPr>
                              <w:noProof/>
                            </w:rPr>
                            <w:t>115</w:t>
                          </w:r>
                          <w:r>
                            <w:fldChar w:fldCharType="end"/>
                          </w:r>
                        </w:p>
                        <w:p w:rsidR="00E517DF" w:rsidRDefault="00E517DF" w:rsidP="00E517DF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ind w:left="2" w:hanging="2"/>
                            <w:rPr>
                              <w:color w:val="333333"/>
                              <w:sz w:val="22"/>
                              <w:lang w:eastAsia="zh-CN"/>
                            </w:rPr>
                          </w:pPr>
                          <w:r>
                            <w:rPr>
                              <w:noProof/>
                              <w:color w:val="333333"/>
                              <w:sz w:val="22"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542925" cy="190500"/>
                                <wp:effectExtent l="0" t="0" r="9525" b="0"/>
                                <wp:docPr id="3" name="Picture 3" descr="https://e-journal.usd.ac.id/public/site/images/barli/CC_BY_SA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s://e-journal.usd.ac.id/public/site/images/barli/CC_BY_SA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517DF" w:rsidRDefault="00E517DF" w:rsidP="00E517DF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ind w:left="2" w:hanging="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This work is licensed under CC BY-SA.</w:t>
                          </w:r>
                        </w:p>
                        <w:p w:rsidR="00E517DF" w:rsidRDefault="00E517DF" w:rsidP="00E517DF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ind w:left="2" w:hanging="2"/>
                            <w:rPr>
                              <w:color w:val="333333"/>
                              <w:sz w:val="16"/>
                            </w:rPr>
                          </w:pPr>
                          <w:hyperlink r:id="rId3" w:tgtFrame="_blank" w:tooltip="CC BY SA 4.0" w:history="1">
                            <w:r>
                              <w:rPr>
                                <w:rStyle w:val="Hyperlink"/>
                                <w:rFonts w:eastAsia="Consolas"/>
                                <w:color w:val="0D355E"/>
                                <w:position w:val="-1"/>
                                <w:sz w:val="16"/>
                              </w:rPr>
                              <w:t>Creative Commons Attribution-ShareAlike 4.0 International License</w:t>
                            </w:r>
                          </w:hyperlink>
                        </w:p>
                        <w:p w:rsidR="00E517DF" w:rsidRDefault="00E517DF">
                          <w:pPr>
                            <w:pStyle w:val="BodyText"/>
                            <w:spacing w:before="42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9.25pt;margin-top:777.75pt;width:397.5pt;height:5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4jlqwIAAKk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" filled="f" stroked="f">
              <v:textbox inset="0,0,0,0">
                <w:txbxContent>
                  <w:p w:rsidR="00E24A14" w:rsidRDefault="007E1823" w:rsidP="00E517DF">
                    <w:pPr>
                      <w:pStyle w:val="BodyText"/>
                      <w:spacing w:before="42"/>
                      <w:ind w:left="60"/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44E28">
                      <w:rPr>
                        <w:noProof/>
                      </w:rPr>
                      <w:t>115</w:t>
                    </w:r>
                    <w:r>
                      <w:fldChar w:fldCharType="end"/>
                    </w:r>
                  </w:p>
                  <w:p w:rsidR="00E517DF" w:rsidRDefault="00E517DF" w:rsidP="00E517DF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ind w:left="2" w:hanging="2"/>
                      <w:rPr>
                        <w:color w:val="333333"/>
                        <w:sz w:val="22"/>
                        <w:lang w:eastAsia="zh-CN"/>
                      </w:rPr>
                    </w:pPr>
                    <w:r>
                      <w:rPr>
                        <w:noProof/>
                        <w:color w:val="333333"/>
                        <w:sz w:val="22"/>
                        <w:lang w:val="en-US" w:eastAsia="en-US"/>
                      </w:rPr>
                      <w:drawing>
                        <wp:inline distT="0" distB="0" distL="0" distR="0">
                          <wp:extent cx="542925" cy="190500"/>
                          <wp:effectExtent l="0" t="0" r="9525" b="0"/>
                          <wp:docPr id="3" name="Picture 3" descr="https://e-journal.usd.ac.id/public/site/images/barli/CC_BY_SA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s://e-journal.usd.ac.id/public/site/images/barli/CC_BY_SA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r:link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925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517DF" w:rsidRDefault="00E517DF" w:rsidP="00E517DF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ind w:left="2" w:hanging="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This work is licensed under CC BY-SA.</w:t>
                    </w:r>
                  </w:p>
                  <w:p w:rsidR="00E517DF" w:rsidRDefault="00E517DF" w:rsidP="00E517DF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ind w:left="2" w:hanging="2"/>
                      <w:rPr>
                        <w:color w:val="333333"/>
                        <w:sz w:val="16"/>
                      </w:rPr>
                    </w:pPr>
                    <w:hyperlink r:id="rId4" w:tgtFrame="_blank" w:tooltip="CC BY SA 4.0" w:history="1">
                      <w:r>
                        <w:rPr>
                          <w:rStyle w:val="Hyperlink"/>
                          <w:rFonts w:eastAsia="Consolas"/>
                          <w:color w:val="0D355E"/>
                          <w:position w:val="-1"/>
                          <w:sz w:val="16"/>
                        </w:rPr>
                        <w:t>Creative Commons Attribution-ShareAlike 4.0 International License</w:t>
                      </w:r>
                    </w:hyperlink>
                  </w:p>
                  <w:p w:rsidR="00E517DF" w:rsidRDefault="00E517DF">
                    <w:pPr>
                      <w:pStyle w:val="BodyText"/>
                      <w:spacing w:before="42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D53" w:rsidRDefault="00802D53">
      <w:r>
        <w:separator/>
      </w:r>
    </w:p>
  </w:footnote>
  <w:footnote w:type="continuationSeparator" w:id="0">
    <w:p w:rsidR="00802D53" w:rsidRDefault="00802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wN7Q0N7QwMzcxsTRU0lEKTi0uzszPAykwrAUA2tl5jCwAAAA="/>
  </w:docVars>
  <w:rsids>
    <w:rsidRoot w:val="00E24A14"/>
    <w:rsid w:val="002F3451"/>
    <w:rsid w:val="00563B79"/>
    <w:rsid w:val="00601FF5"/>
    <w:rsid w:val="007E1823"/>
    <w:rsid w:val="00802D53"/>
    <w:rsid w:val="008541B8"/>
    <w:rsid w:val="008A1D12"/>
    <w:rsid w:val="00A6164C"/>
    <w:rsid w:val="00B44E28"/>
    <w:rsid w:val="00E24A14"/>
    <w:rsid w:val="00E5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AA300"/>
  <w15:docId w15:val="{8E78451F-94CC-456D-9C3C-F58DB5E0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74" w:lineRule="exact"/>
      <w:ind w:left="58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line="274" w:lineRule="exact"/>
      <w:ind w:left="588"/>
      <w:jc w:val="both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A1D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1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7D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51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7DF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qFormat/>
    <w:rsid w:val="00E517D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umargaretha@yahoo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-journal.usd.ac.id/index.php/UC" TargetMode="External"/><Relationship Id="rId12" Type="http://schemas.openxmlformats.org/officeDocument/2006/relationships/hyperlink" Target="http://www.ccsenet.org/journal/index.php/elt/article/viewFile/4462/38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sk.com.br/sk-krash.html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oro.open.ac.uk/11909/1/9780521870122c02_p17-34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" TargetMode="External"/><Relationship Id="rId2" Type="http://schemas.openxmlformats.org/officeDocument/2006/relationships/image" Target="https://e-journal.usd.ac.id/public/site/images/barli/CC_BY_SA.png" TargetMode="External"/><Relationship Id="rId1" Type="http://schemas.openxmlformats.org/officeDocument/2006/relationships/image" Target="media/image2.png"/><Relationship Id="rId4" Type="http://schemas.openxmlformats.org/officeDocument/2006/relationships/hyperlink" Target="https://creativecommons.org/licenses/by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8051</Words>
  <Characters>45895</Characters>
  <Application>Microsoft Office Word</Application>
  <DocSecurity>0</DocSecurity>
  <Lines>382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portege</dc:creator>
  <cp:lastModifiedBy>PBI_USD</cp:lastModifiedBy>
  <cp:revision>5</cp:revision>
  <dcterms:created xsi:type="dcterms:W3CDTF">2022-04-06T13:37:00Z</dcterms:created>
  <dcterms:modified xsi:type="dcterms:W3CDTF">2023-07-17T12:53:00Z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2022-04-06T00:00:00Z</vt:filetime>
  </property>
</Properties>
</file>