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49" w:rsidRPr="007F11A2" w:rsidRDefault="007F11A2" w:rsidP="007F11A2">
      <w:pPr>
        <w:jc w:val="center"/>
        <w:rPr>
          <w:b/>
        </w:rPr>
      </w:pPr>
      <w:proofErr w:type="spellStart"/>
      <w:r w:rsidRPr="007F11A2">
        <w:rPr>
          <w:b/>
        </w:rPr>
        <w:t>Listyani’s</w:t>
      </w:r>
      <w:proofErr w:type="spellEnd"/>
      <w:r w:rsidRPr="007F11A2">
        <w:rPr>
          <w:b/>
        </w:rPr>
        <w:t xml:space="preserve"> Short Biography</w:t>
      </w:r>
    </w:p>
    <w:p w:rsidR="007F11A2" w:rsidRDefault="007F11A2" w:rsidP="007F11A2">
      <w:pPr>
        <w:spacing w:after="0" w:line="240" w:lineRule="auto"/>
        <w:jc w:val="both"/>
      </w:pPr>
      <w:proofErr w:type="spellStart"/>
      <w:r>
        <w:t>LIstyani</w:t>
      </w:r>
      <w:proofErr w:type="spellEnd"/>
      <w:r>
        <w:t xml:space="preserve"> is a lecturer at the English Department of UKSW </w:t>
      </w:r>
      <w:proofErr w:type="spellStart"/>
      <w:r>
        <w:t>Salatiga</w:t>
      </w:r>
      <w:proofErr w:type="spellEnd"/>
      <w:r>
        <w:t xml:space="preserve">. Her major interest is in Second Language Writing (L2 Writing). She has been teaching at the English Department, Faculty of Language and Literature, UKSW, since March 1999. She got her Doctorate Degree from </w:t>
      </w:r>
      <w:proofErr w:type="spellStart"/>
      <w:r>
        <w:t>Universitas</w:t>
      </w:r>
      <w:proofErr w:type="spellEnd"/>
      <w:r>
        <w:t xml:space="preserve"> </w:t>
      </w:r>
      <w:proofErr w:type="spellStart"/>
      <w:r>
        <w:t>Negri</w:t>
      </w:r>
      <w:proofErr w:type="spellEnd"/>
      <w:r>
        <w:t xml:space="preserve"> Semarang (UNNES) in August 2017. </w:t>
      </w:r>
    </w:p>
    <w:sectPr w:rsidR="007F11A2" w:rsidSect="00CC5D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F11A2"/>
    <w:rsid w:val="003F6202"/>
    <w:rsid w:val="007F11A2"/>
    <w:rsid w:val="00CC5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300</Characters>
  <Application>Microsoft Office Word</Application>
  <DocSecurity>0</DocSecurity>
  <Lines>2</Lines>
  <Paragraphs>1</Paragraphs>
  <ScaleCrop>false</ScaleCrop>
  <Company>HEAVEN KILLERS RELEASE GROUP</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fbs</dc:creator>
  <cp:lastModifiedBy>fbs</cp:lastModifiedBy>
  <cp:revision>1</cp:revision>
  <dcterms:created xsi:type="dcterms:W3CDTF">2017-12-20T06:59:00Z</dcterms:created>
  <dcterms:modified xsi:type="dcterms:W3CDTF">2017-12-20T07:02:00Z</dcterms:modified>
</cp:coreProperties>
</file>