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9" w:rsidRPr="00585B11" w:rsidRDefault="00AC224D" w:rsidP="00861BBF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Author: BELAID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Louiza</w:t>
      </w:r>
      <w:proofErr w:type="spellEnd"/>
    </w:p>
    <w:p w:rsidR="001F2D89" w:rsidRPr="00FA5766" w:rsidRDefault="001F2D89" w:rsidP="00FA5766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Ms BELAID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Louiza</w:t>
      </w:r>
      <w:proofErr w:type="spellEnd"/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 is a third year doctoral student in Sociolinguistics at the University of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Abdelhamid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Ibn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Badis</w:t>
      </w:r>
      <w:proofErr w:type="spellEnd"/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Mostaganem</w:t>
      </w:r>
      <w:proofErr w:type="spellEnd"/>
      <w:r w:rsidR="00BD3C0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BE28FC">
        <w:rPr>
          <w:rFonts w:asciiTheme="majorBidi" w:hAnsiTheme="majorBidi" w:cstheme="majorBidi"/>
          <w:sz w:val="28"/>
          <w:szCs w:val="28"/>
          <w:lang w:val="en-GB"/>
        </w:rPr>
        <w:t>-</w:t>
      </w:r>
      <w:r w:rsidR="00BD3C02">
        <w:rPr>
          <w:rFonts w:asciiTheme="majorBidi" w:hAnsiTheme="majorBidi" w:cstheme="majorBidi"/>
          <w:sz w:val="28"/>
          <w:szCs w:val="28"/>
          <w:lang w:val="en-GB"/>
        </w:rPr>
        <w:t>Algeria-</w:t>
      </w:r>
      <w:r w:rsidR="00FA576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585B11">
        <w:rPr>
          <w:rFonts w:asciiTheme="majorBidi" w:hAnsiTheme="majorBidi" w:cstheme="majorBidi"/>
          <w:sz w:val="28"/>
          <w:szCs w:val="28"/>
          <w:lang w:val="en-GB"/>
        </w:rPr>
        <w:t>She holds a Master Degree in Didactics of En</w:t>
      </w:r>
      <w:r w:rsidR="00406AF9">
        <w:rPr>
          <w:rFonts w:asciiTheme="majorBidi" w:hAnsiTheme="majorBidi" w:cstheme="majorBidi"/>
          <w:sz w:val="28"/>
          <w:szCs w:val="28"/>
          <w:lang w:val="en-GB"/>
        </w:rPr>
        <w:t>glish and Applied Linguistics since</w:t>
      </w:r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 2015. Her interest </w:t>
      </w:r>
      <w:r w:rsidR="00C5205A">
        <w:rPr>
          <w:rFonts w:asciiTheme="majorBidi" w:hAnsiTheme="majorBidi" w:cstheme="majorBidi"/>
          <w:sz w:val="28"/>
          <w:szCs w:val="28"/>
          <w:lang w:val="en-GB"/>
        </w:rPr>
        <w:t xml:space="preserve">areas include language teaching, </w:t>
      </w:r>
      <w:r w:rsidRPr="00585B11">
        <w:rPr>
          <w:rFonts w:asciiTheme="majorBidi" w:hAnsiTheme="majorBidi" w:cstheme="majorBidi"/>
          <w:sz w:val="28"/>
          <w:szCs w:val="28"/>
          <w:lang w:val="en-GB"/>
        </w:rPr>
        <w:t>Sociolinguistics</w:t>
      </w:r>
      <w:r w:rsidR="00FF37E5">
        <w:rPr>
          <w:rFonts w:asciiTheme="majorBidi" w:hAnsiTheme="majorBidi" w:cstheme="majorBidi"/>
          <w:sz w:val="28"/>
          <w:szCs w:val="28"/>
          <w:lang w:val="en-GB"/>
        </w:rPr>
        <w:t xml:space="preserve"> and gender studies</w:t>
      </w:r>
      <w:r w:rsidRPr="00585B11">
        <w:rPr>
          <w:rFonts w:asciiTheme="majorBidi" w:hAnsiTheme="majorBidi" w:cstheme="majorBidi"/>
          <w:sz w:val="28"/>
          <w:szCs w:val="28"/>
          <w:lang w:val="en-GB"/>
        </w:rPr>
        <w:t>. She participated in a number of National conferences</w:t>
      </w:r>
      <w:r w:rsidR="00B20E39">
        <w:rPr>
          <w:rFonts w:asciiTheme="majorBidi" w:hAnsiTheme="majorBidi" w:cstheme="majorBidi"/>
          <w:sz w:val="28"/>
          <w:szCs w:val="28"/>
          <w:lang w:val="en-GB"/>
        </w:rPr>
        <w:t xml:space="preserve"> and Seminars</w:t>
      </w:r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 in Algeria, precisely in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Bejaia</w:t>
      </w:r>
      <w:proofErr w:type="spellEnd"/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Relizane</w:t>
      </w:r>
      <w:proofErr w:type="spellEnd"/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, and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Tiaret</w:t>
      </w:r>
      <w:proofErr w:type="spellEnd"/>
      <w:r w:rsidRPr="00585B11">
        <w:rPr>
          <w:rFonts w:asciiTheme="majorBidi" w:hAnsiTheme="majorBidi" w:cstheme="majorBidi"/>
          <w:sz w:val="28"/>
          <w:szCs w:val="28"/>
          <w:lang w:val="en-GB"/>
        </w:rPr>
        <w:t>. She recently participated in an international conference in Oran, Algeria</w:t>
      </w:r>
      <w:r w:rsidRPr="00585B11">
        <w:rPr>
          <w:rFonts w:asciiTheme="majorBidi" w:hAnsiTheme="majorBidi" w:cstheme="majorBidi"/>
          <w:sz w:val="24"/>
          <w:szCs w:val="24"/>
          <w:lang w:val="en-GB"/>
        </w:rPr>
        <w:t xml:space="preserve">.  </w:t>
      </w:r>
      <w:r w:rsidR="00B20E39" w:rsidRPr="00B20E39">
        <w:rPr>
          <w:rFonts w:asciiTheme="majorBidi" w:hAnsiTheme="majorBidi" w:cstheme="majorBidi"/>
          <w:sz w:val="28"/>
          <w:szCs w:val="28"/>
          <w:lang w:val="en-GB"/>
        </w:rPr>
        <w:t>Ms BELAID has a</w:t>
      </w:r>
      <w:r w:rsidR="00B20E39">
        <w:rPr>
          <w:rFonts w:asciiTheme="majorBidi" w:hAnsiTheme="majorBidi" w:cstheme="majorBidi"/>
          <w:sz w:val="28"/>
          <w:szCs w:val="28"/>
          <w:lang w:val="en-GB"/>
        </w:rPr>
        <w:t>n article that is</w:t>
      </w:r>
      <w:r w:rsidR="00B20E39" w:rsidRPr="00B20E39">
        <w:rPr>
          <w:rFonts w:asciiTheme="majorBidi" w:hAnsiTheme="majorBidi" w:cstheme="majorBidi"/>
          <w:sz w:val="28"/>
          <w:szCs w:val="28"/>
          <w:lang w:val="en-GB"/>
        </w:rPr>
        <w:t xml:space="preserve"> published in Brolly, Journal of Social Sciences which revolves around the feminization of schooling in Algeria. </w:t>
      </w:r>
    </w:p>
    <w:p w:rsidR="001F2D89" w:rsidRPr="00585B11" w:rsidRDefault="00AC224D" w:rsidP="001F2D89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Co-author: SARNOU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Hanane</w:t>
      </w:r>
      <w:proofErr w:type="spellEnd"/>
    </w:p>
    <w:p w:rsidR="001F2D89" w:rsidRPr="00585B11" w:rsidRDefault="001F2D89" w:rsidP="001F2D89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Dr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Hanane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Sarnou</w:t>
      </w:r>
      <w:proofErr w:type="spellEnd"/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 is a senior lecturer in sociolinguistics/ applied linguistics at Abdel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Hamid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Ibn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60535A">
        <w:rPr>
          <w:rFonts w:asciiTheme="majorBidi" w:hAnsiTheme="majorBidi" w:cstheme="majorBidi"/>
          <w:sz w:val="28"/>
          <w:szCs w:val="28"/>
          <w:lang w:val="en-GB"/>
        </w:rPr>
        <w:t>Badis</w:t>
      </w:r>
      <w:proofErr w:type="spellEnd"/>
      <w:r w:rsidR="0060535A">
        <w:rPr>
          <w:rFonts w:asciiTheme="majorBidi" w:hAnsiTheme="majorBidi" w:cstheme="majorBidi"/>
          <w:sz w:val="28"/>
          <w:szCs w:val="28"/>
          <w:lang w:val="en-GB"/>
        </w:rPr>
        <w:t xml:space="preserve"> University</w:t>
      </w:r>
      <w:r w:rsidR="008272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60535A">
        <w:rPr>
          <w:rFonts w:asciiTheme="majorBidi" w:hAnsiTheme="majorBidi" w:cstheme="majorBidi"/>
          <w:sz w:val="28"/>
          <w:szCs w:val="28"/>
          <w:lang w:val="en-GB"/>
        </w:rPr>
        <w:t>- Algeria</w:t>
      </w:r>
      <w:proofErr w:type="gramStart"/>
      <w:r w:rsidR="0060535A">
        <w:rPr>
          <w:rFonts w:asciiTheme="majorBidi" w:hAnsiTheme="majorBidi" w:cstheme="majorBidi"/>
          <w:sz w:val="28"/>
          <w:szCs w:val="28"/>
          <w:lang w:val="en-GB"/>
        </w:rPr>
        <w:t xml:space="preserve">- </w:t>
      </w:r>
      <w:r w:rsidR="008272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585B11">
        <w:rPr>
          <w:rFonts w:asciiTheme="majorBidi" w:hAnsiTheme="majorBidi" w:cstheme="majorBidi"/>
          <w:sz w:val="28"/>
          <w:szCs w:val="28"/>
          <w:lang w:val="en-GB"/>
        </w:rPr>
        <w:t>Her</w:t>
      </w:r>
      <w:proofErr w:type="gramEnd"/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 interest areas include blended learning in EFL classrooms, ICTs use, </w:t>
      </w:r>
      <w:proofErr w:type="spellStart"/>
      <w:r w:rsidRPr="00585B11">
        <w:rPr>
          <w:rFonts w:asciiTheme="majorBidi" w:hAnsiTheme="majorBidi" w:cstheme="majorBidi"/>
          <w:sz w:val="28"/>
          <w:szCs w:val="28"/>
          <w:lang w:val="en-GB"/>
        </w:rPr>
        <w:t>Facebook</w:t>
      </w:r>
      <w:proofErr w:type="spellEnd"/>
      <w:r w:rsidRPr="00585B11">
        <w:rPr>
          <w:rFonts w:asciiTheme="majorBidi" w:hAnsiTheme="majorBidi" w:cstheme="majorBidi"/>
          <w:sz w:val="28"/>
          <w:szCs w:val="28"/>
          <w:lang w:val="en-GB"/>
        </w:rPr>
        <w:t xml:space="preserve"> electronic discourse and English language teaching methodology. She has published a number of academic papers in RML, AWEJ and Elsevier journals. She has also participated in many international conferences in Turkey, Algeria, Tunisia and France.</w:t>
      </w:r>
    </w:p>
    <w:p w:rsidR="00D655AE" w:rsidRPr="001F2D89" w:rsidRDefault="00D655AE">
      <w:pPr>
        <w:rPr>
          <w:lang w:val="en-GB"/>
        </w:rPr>
      </w:pPr>
    </w:p>
    <w:sectPr w:rsidR="00D655AE" w:rsidRPr="001F2D89" w:rsidSect="001F2D89">
      <w:pgSz w:w="9640" w:h="13042"/>
      <w:pgMar w:top="1417" w:right="1417" w:bottom="1417" w:left="1417" w:header="0" w:footer="0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2D89"/>
    <w:rsid w:val="000F456B"/>
    <w:rsid w:val="001F2D89"/>
    <w:rsid w:val="00406AF9"/>
    <w:rsid w:val="0060535A"/>
    <w:rsid w:val="0082728D"/>
    <w:rsid w:val="00861BBF"/>
    <w:rsid w:val="009F1802"/>
    <w:rsid w:val="00AC224D"/>
    <w:rsid w:val="00B20E39"/>
    <w:rsid w:val="00BD3C02"/>
    <w:rsid w:val="00BE28FC"/>
    <w:rsid w:val="00C2352E"/>
    <w:rsid w:val="00C5205A"/>
    <w:rsid w:val="00D655AE"/>
    <w:rsid w:val="00F95896"/>
    <w:rsid w:val="00FA5766"/>
    <w:rsid w:val="00FF37E5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ACER-54</dc:creator>
  <cp:lastModifiedBy>ACER-54</cp:lastModifiedBy>
  <cp:revision>10</cp:revision>
  <dcterms:created xsi:type="dcterms:W3CDTF">2018-05-11T16:50:00Z</dcterms:created>
  <dcterms:modified xsi:type="dcterms:W3CDTF">2018-11-16T13:10:00Z</dcterms:modified>
</cp:coreProperties>
</file>